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B3D5EE" w14:textId="32AA1D39" w:rsidR="00AA70D5" w:rsidRDefault="00AA70D5">
      <w:pPr>
        <w:pStyle w:val="Title"/>
      </w:pPr>
    </w:p>
    <w:p w14:paraId="6814BEAF" w14:textId="77777777" w:rsidR="009373CD" w:rsidRPr="00EB457B" w:rsidRDefault="009373CD" w:rsidP="009373CD">
      <w:pPr>
        <w:pStyle w:val="Title"/>
        <w:spacing w:before="100" w:line="199" w:lineRule="auto"/>
        <w:jc w:val="center"/>
        <w:rPr>
          <w:rFonts w:ascii="Comic Sans MS" w:hAnsi="Comic Sans MS"/>
          <w:b/>
          <w:color w:val="005951"/>
          <w:sz w:val="28"/>
          <w:szCs w:val="28"/>
        </w:rPr>
      </w:pPr>
      <w:proofErr w:type="spellStart"/>
      <w:r w:rsidRPr="00EB457B">
        <w:rPr>
          <w:rFonts w:ascii="Comic Sans MS" w:hAnsi="Comic Sans MS"/>
          <w:b/>
          <w:color w:val="005951"/>
          <w:sz w:val="28"/>
          <w:szCs w:val="28"/>
        </w:rPr>
        <w:t>Watergrasshill</w:t>
      </w:r>
      <w:proofErr w:type="spellEnd"/>
      <w:r w:rsidRPr="00EB457B">
        <w:rPr>
          <w:rFonts w:ascii="Comic Sans MS" w:hAnsi="Comic Sans MS"/>
          <w:b/>
          <w:color w:val="005951"/>
          <w:sz w:val="28"/>
          <w:szCs w:val="28"/>
        </w:rPr>
        <w:t xml:space="preserve"> N.S.</w:t>
      </w:r>
    </w:p>
    <w:p w14:paraId="2A22E022" w14:textId="757AAE8B" w:rsidR="00AA70D5" w:rsidRPr="00EB457B" w:rsidRDefault="00382671" w:rsidP="009373CD">
      <w:pPr>
        <w:pStyle w:val="Title"/>
        <w:spacing w:before="100" w:line="199" w:lineRule="auto"/>
        <w:jc w:val="center"/>
        <w:rPr>
          <w:rFonts w:ascii="Comic Sans MS" w:hAnsi="Comic Sans MS"/>
          <w:b/>
          <w:sz w:val="28"/>
          <w:szCs w:val="28"/>
        </w:rPr>
      </w:pPr>
      <w:proofErr w:type="spellStart"/>
      <w:r w:rsidRPr="00EB457B">
        <w:rPr>
          <w:rFonts w:ascii="Comic Sans MS" w:hAnsi="Comic Sans MS"/>
          <w:b/>
          <w:color w:val="005951"/>
          <w:sz w:val="28"/>
          <w:szCs w:val="28"/>
        </w:rPr>
        <w:t>Bí</w:t>
      </w:r>
      <w:proofErr w:type="spellEnd"/>
      <w:r w:rsidRPr="00EB457B">
        <w:rPr>
          <w:rFonts w:ascii="Comic Sans MS" w:hAnsi="Comic Sans MS"/>
          <w:b/>
          <w:color w:val="005951"/>
          <w:spacing w:val="-14"/>
          <w:sz w:val="28"/>
          <w:szCs w:val="28"/>
        </w:rPr>
        <w:t xml:space="preserve"> </w:t>
      </w:r>
      <w:proofErr w:type="spellStart"/>
      <w:r w:rsidRPr="00EB457B">
        <w:rPr>
          <w:rFonts w:ascii="Comic Sans MS" w:hAnsi="Comic Sans MS"/>
          <w:b/>
          <w:color w:val="005951"/>
          <w:sz w:val="28"/>
          <w:szCs w:val="28"/>
        </w:rPr>
        <w:t>Cineálta</w:t>
      </w:r>
      <w:proofErr w:type="spellEnd"/>
      <w:r w:rsidRPr="00EB457B">
        <w:rPr>
          <w:rFonts w:ascii="Comic Sans MS" w:hAnsi="Comic Sans MS"/>
          <w:b/>
          <w:color w:val="005951"/>
          <w:spacing w:val="-14"/>
          <w:sz w:val="28"/>
          <w:szCs w:val="28"/>
        </w:rPr>
        <w:t xml:space="preserve"> </w:t>
      </w:r>
      <w:r w:rsidRPr="00EB457B">
        <w:rPr>
          <w:rFonts w:ascii="Comic Sans MS" w:hAnsi="Comic Sans MS"/>
          <w:b/>
          <w:color w:val="005951"/>
          <w:sz w:val="28"/>
          <w:szCs w:val="28"/>
        </w:rPr>
        <w:t>Policy</w:t>
      </w:r>
      <w:r w:rsidRPr="00EB457B">
        <w:rPr>
          <w:rFonts w:ascii="Comic Sans MS" w:hAnsi="Comic Sans MS"/>
          <w:b/>
          <w:color w:val="005951"/>
          <w:spacing w:val="-24"/>
          <w:sz w:val="28"/>
          <w:szCs w:val="28"/>
        </w:rPr>
        <w:t xml:space="preserve"> </w:t>
      </w:r>
      <w:r w:rsidRPr="00EB457B">
        <w:rPr>
          <w:rFonts w:ascii="Comic Sans MS" w:hAnsi="Comic Sans MS"/>
          <w:b/>
          <w:color w:val="005951"/>
          <w:sz w:val="28"/>
          <w:szCs w:val="28"/>
        </w:rPr>
        <w:t>to</w:t>
      </w:r>
      <w:r w:rsidRPr="00EB457B">
        <w:rPr>
          <w:rFonts w:ascii="Comic Sans MS" w:hAnsi="Comic Sans MS"/>
          <w:b/>
          <w:color w:val="005951"/>
          <w:spacing w:val="-14"/>
          <w:sz w:val="28"/>
          <w:szCs w:val="28"/>
        </w:rPr>
        <w:t xml:space="preserve"> </w:t>
      </w:r>
      <w:r w:rsidRPr="00EB457B">
        <w:rPr>
          <w:rFonts w:ascii="Comic Sans MS" w:hAnsi="Comic Sans MS"/>
          <w:b/>
          <w:color w:val="005951"/>
          <w:sz w:val="28"/>
          <w:szCs w:val="28"/>
        </w:rPr>
        <w:t>Prevent</w:t>
      </w:r>
      <w:r w:rsidRPr="00EB457B">
        <w:rPr>
          <w:rFonts w:ascii="Comic Sans MS" w:hAnsi="Comic Sans MS"/>
          <w:b/>
          <w:color w:val="005951"/>
          <w:spacing w:val="-14"/>
          <w:sz w:val="28"/>
          <w:szCs w:val="28"/>
        </w:rPr>
        <w:t xml:space="preserve"> </w:t>
      </w:r>
      <w:r w:rsidRPr="00EB457B">
        <w:rPr>
          <w:rFonts w:ascii="Comic Sans MS" w:hAnsi="Comic Sans MS"/>
          <w:b/>
          <w:color w:val="005951"/>
          <w:sz w:val="28"/>
          <w:szCs w:val="28"/>
        </w:rPr>
        <w:t xml:space="preserve">and Address Bullying </w:t>
      </w:r>
      <w:proofErr w:type="spellStart"/>
      <w:r w:rsidRPr="00EB457B">
        <w:rPr>
          <w:rFonts w:ascii="Comic Sans MS" w:hAnsi="Comic Sans MS"/>
          <w:b/>
          <w:color w:val="005951"/>
          <w:sz w:val="28"/>
          <w:szCs w:val="28"/>
        </w:rPr>
        <w:t>Behaviour</w:t>
      </w:r>
      <w:proofErr w:type="spellEnd"/>
    </w:p>
    <w:p w14:paraId="782FEE07" w14:textId="77777777" w:rsidR="00EB457B" w:rsidRDefault="00EB457B" w:rsidP="00EB457B">
      <w:pPr>
        <w:pStyle w:val="BodyText"/>
        <w:tabs>
          <w:tab w:val="left" w:pos="7734"/>
        </w:tabs>
        <w:spacing w:line="254" w:lineRule="auto"/>
        <w:ind w:right="835"/>
        <w:rPr>
          <w:rFonts w:ascii="Comic Sans MS" w:eastAsia="Lato" w:hAnsi="Comic Sans MS" w:cs="Lato"/>
          <w:b/>
          <w:bCs/>
          <w:sz w:val="28"/>
          <w:szCs w:val="28"/>
        </w:rPr>
      </w:pPr>
    </w:p>
    <w:p w14:paraId="22E5401E" w14:textId="4C19A6BB" w:rsidR="00AA70D5" w:rsidRPr="00EB457B" w:rsidRDefault="00382671" w:rsidP="00EB457B">
      <w:pPr>
        <w:pStyle w:val="BodyText"/>
        <w:tabs>
          <w:tab w:val="left" w:pos="7734"/>
        </w:tabs>
        <w:spacing w:line="254" w:lineRule="auto"/>
        <w:ind w:right="835"/>
        <w:rPr>
          <w:rFonts w:ascii="Comic Sans MS" w:hAnsi="Comic Sans MS"/>
        </w:rPr>
      </w:pPr>
      <w:r w:rsidRPr="00EB457B">
        <w:rPr>
          <w:rFonts w:ascii="Comic Sans MS" w:hAnsi="Comic Sans MS"/>
          <w:color w:val="231F20"/>
        </w:rPr>
        <w:t>The Board of Management of</w:t>
      </w:r>
      <w:r w:rsidR="009373CD" w:rsidRPr="00EB457B">
        <w:rPr>
          <w:rFonts w:ascii="Comic Sans MS" w:hAnsi="Comic Sans MS"/>
          <w:color w:val="231F20"/>
        </w:rPr>
        <w:t xml:space="preserve"> </w:t>
      </w:r>
      <w:proofErr w:type="spellStart"/>
      <w:r w:rsidR="009373CD" w:rsidRPr="00EB457B">
        <w:rPr>
          <w:rFonts w:ascii="Comic Sans MS" w:hAnsi="Comic Sans MS"/>
          <w:color w:val="231F20"/>
        </w:rPr>
        <w:t>Watergrasshill</w:t>
      </w:r>
      <w:proofErr w:type="spellEnd"/>
      <w:r w:rsidR="009373CD" w:rsidRPr="00EB457B">
        <w:rPr>
          <w:rFonts w:ascii="Comic Sans MS" w:hAnsi="Comic Sans MS"/>
          <w:color w:val="231F20"/>
        </w:rPr>
        <w:t xml:space="preserve"> N.S </w:t>
      </w:r>
      <w:r w:rsidRPr="00EB457B">
        <w:rPr>
          <w:rFonts w:ascii="Comic Sans MS" w:hAnsi="Comic Sans MS"/>
          <w:color w:val="231F20"/>
        </w:rPr>
        <w:t>has</w:t>
      </w:r>
      <w:r w:rsidRPr="00EB457B">
        <w:rPr>
          <w:rFonts w:ascii="Comic Sans MS" w:hAnsi="Comic Sans MS"/>
          <w:color w:val="231F20"/>
          <w:spacing w:val="-15"/>
        </w:rPr>
        <w:t xml:space="preserve"> </w:t>
      </w:r>
      <w:r w:rsidRPr="00EB457B">
        <w:rPr>
          <w:rFonts w:ascii="Comic Sans MS" w:hAnsi="Comic Sans MS"/>
          <w:color w:val="231F20"/>
        </w:rPr>
        <w:t>adopted</w:t>
      </w:r>
      <w:r w:rsidRPr="00EB457B">
        <w:rPr>
          <w:rFonts w:ascii="Comic Sans MS" w:hAnsi="Comic Sans MS"/>
          <w:color w:val="231F20"/>
          <w:spacing w:val="-15"/>
        </w:rPr>
        <w:t xml:space="preserve"> </w:t>
      </w:r>
      <w:r w:rsidRPr="00EB457B">
        <w:rPr>
          <w:rFonts w:ascii="Comic Sans MS" w:hAnsi="Comic Sans MS"/>
          <w:color w:val="231F20"/>
        </w:rPr>
        <w:t xml:space="preserve">the following policy to prevent and address bullying </w:t>
      </w:r>
      <w:proofErr w:type="spellStart"/>
      <w:r w:rsidRPr="00EB457B">
        <w:rPr>
          <w:rFonts w:ascii="Comic Sans MS" w:hAnsi="Comic Sans MS"/>
          <w:color w:val="231F20"/>
        </w:rPr>
        <w:t>behaviour</w:t>
      </w:r>
      <w:proofErr w:type="spellEnd"/>
      <w:r w:rsidRPr="00EB457B">
        <w:rPr>
          <w:rFonts w:ascii="Comic Sans MS" w:hAnsi="Comic Sans MS"/>
          <w:color w:val="231F20"/>
        </w:rPr>
        <w:t>.</w:t>
      </w:r>
    </w:p>
    <w:p w14:paraId="4FD9711A" w14:textId="77777777" w:rsidR="00AA70D5" w:rsidRPr="00EB457B" w:rsidRDefault="00382671">
      <w:pPr>
        <w:spacing w:before="114" w:line="254" w:lineRule="auto"/>
        <w:ind w:left="1254"/>
        <w:rPr>
          <w:rFonts w:ascii="Comic Sans MS" w:hAnsi="Comic Sans MS"/>
        </w:rPr>
      </w:pPr>
      <w:r w:rsidRPr="00EB457B">
        <w:rPr>
          <w:rFonts w:ascii="Comic Sans MS" w:hAnsi="Comic Sans MS"/>
          <w:color w:val="231F20"/>
        </w:rPr>
        <w:t>This</w:t>
      </w:r>
      <w:r w:rsidRPr="00EB457B">
        <w:rPr>
          <w:rFonts w:ascii="Comic Sans MS" w:hAnsi="Comic Sans MS"/>
          <w:color w:val="231F20"/>
          <w:spacing w:val="-7"/>
        </w:rPr>
        <w:t xml:space="preserve"> </w:t>
      </w:r>
      <w:r w:rsidRPr="00EB457B">
        <w:rPr>
          <w:rFonts w:ascii="Comic Sans MS" w:hAnsi="Comic Sans MS"/>
          <w:color w:val="231F20"/>
        </w:rPr>
        <w:t>policy</w:t>
      </w:r>
      <w:r w:rsidRPr="00EB457B">
        <w:rPr>
          <w:rFonts w:ascii="Comic Sans MS" w:hAnsi="Comic Sans MS"/>
          <w:color w:val="231F20"/>
          <w:spacing w:val="-12"/>
        </w:rPr>
        <w:t xml:space="preserve"> </w:t>
      </w:r>
      <w:r w:rsidRPr="00EB457B">
        <w:rPr>
          <w:rFonts w:ascii="Comic Sans MS" w:hAnsi="Comic Sans MS"/>
          <w:color w:val="231F20"/>
        </w:rPr>
        <w:t>fully</w:t>
      </w:r>
      <w:r w:rsidRPr="00EB457B">
        <w:rPr>
          <w:rFonts w:ascii="Comic Sans MS" w:hAnsi="Comic Sans MS"/>
          <w:color w:val="231F20"/>
          <w:spacing w:val="-12"/>
        </w:rPr>
        <w:t xml:space="preserve"> </w:t>
      </w:r>
      <w:r w:rsidRPr="00EB457B">
        <w:rPr>
          <w:rFonts w:ascii="Comic Sans MS" w:hAnsi="Comic Sans MS"/>
          <w:color w:val="231F20"/>
        </w:rPr>
        <w:t>complies</w:t>
      </w:r>
      <w:r w:rsidRPr="00EB457B">
        <w:rPr>
          <w:rFonts w:ascii="Comic Sans MS" w:hAnsi="Comic Sans MS"/>
          <w:color w:val="231F20"/>
          <w:spacing w:val="-11"/>
        </w:rPr>
        <w:t xml:space="preserve"> </w:t>
      </w:r>
      <w:r w:rsidRPr="00EB457B">
        <w:rPr>
          <w:rFonts w:ascii="Comic Sans MS" w:hAnsi="Comic Sans MS"/>
          <w:color w:val="231F20"/>
        </w:rPr>
        <w:t>with</w:t>
      </w:r>
      <w:r w:rsidRPr="00EB457B">
        <w:rPr>
          <w:rFonts w:ascii="Comic Sans MS" w:hAnsi="Comic Sans MS"/>
          <w:color w:val="231F20"/>
          <w:spacing w:val="-7"/>
        </w:rPr>
        <w:t xml:space="preserve"> </w:t>
      </w:r>
      <w:r w:rsidRPr="00EB457B">
        <w:rPr>
          <w:rFonts w:ascii="Comic Sans MS" w:hAnsi="Comic Sans MS"/>
          <w:color w:val="231F20"/>
        </w:rPr>
        <w:t>the</w:t>
      </w:r>
      <w:r w:rsidRPr="00EB457B">
        <w:rPr>
          <w:rFonts w:ascii="Comic Sans MS" w:hAnsi="Comic Sans MS"/>
          <w:color w:val="231F20"/>
          <w:spacing w:val="-7"/>
        </w:rPr>
        <w:t xml:space="preserve"> </w:t>
      </w:r>
      <w:r w:rsidRPr="00EB457B">
        <w:rPr>
          <w:rFonts w:ascii="Comic Sans MS" w:hAnsi="Comic Sans MS"/>
          <w:color w:val="231F20"/>
        </w:rPr>
        <w:t>requirements</w:t>
      </w:r>
      <w:r w:rsidRPr="00EB457B">
        <w:rPr>
          <w:rFonts w:ascii="Comic Sans MS" w:hAnsi="Comic Sans MS"/>
          <w:color w:val="231F20"/>
          <w:spacing w:val="-7"/>
        </w:rPr>
        <w:t xml:space="preserve"> </w:t>
      </w:r>
      <w:r w:rsidRPr="00EB457B">
        <w:rPr>
          <w:rFonts w:ascii="Comic Sans MS" w:hAnsi="Comic Sans MS"/>
          <w:color w:val="231F20"/>
        </w:rPr>
        <w:t>of</w:t>
      </w:r>
      <w:r w:rsidRPr="00EB457B">
        <w:rPr>
          <w:rFonts w:ascii="Comic Sans MS" w:hAnsi="Comic Sans MS"/>
          <w:color w:val="231F20"/>
          <w:spacing w:val="-13"/>
        </w:rPr>
        <w:t xml:space="preserve"> </w:t>
      </w:r>
      <w:proofErr w:type="spellStart"/>
      <w:r w:rsidRPr="00EB457B">
        <w:rPr>
          <w:rFonts w:ascii="Comic Sans MS" w:hAnsi="Comic Sans MS"/>
          <w:i/>
          <w:color w:val="231F20"/>
        </w:rPr>
        <w:t>Bí</w:t>
      </w:r>
      <w:proofErr w:type="spellEnd"/>
      <w:r w:rsidRPr="00EB457B">
        <w:rPr>
          <w:rFonts w:ascii="Comic Sans MS" w:hAnsi="Comic Sans MS"/>
          <w:i/>
          <w:color w:val="231F20"/>
          <w:spacing w:val="-7"/>
        </w:rPr>
        <w:t xml:space="preserve"> </w:t>
      </w:r>
      <w:proofErr w:type="spellStart"/>
      <w:r w:rsidRPr="00EB457B">
        <w:rPr>
          <w:rFonts w:ascii="Comic Sans MS" w:hAnsi="Comic Sans MS"/>
          <w:i/>
          <w:color w:val="231F20"/>
        </w:rPr>
        <w:t>Cineálta</w:t>
      </w:r>
      <w:proofErr w:type="spellEnd"/>
      <w:r w:rsidRPr="00EB457B">
        <w:rPr>
          <w:rFonts w:ascii="Comic Sans MS" w:hAnsi="Comic Sans MS"/>
          <w:i/>
          <w:color w:val="231F20"/>
        </w:rPr>
        <w:t>:</w:t>
      </w:r>
      <w:r w:rsidRPr="00EB457B">
        <w:rPr>
          <w:rFonts w:ascii="Comic Sans MS" w:hAnsi="Comic Sans MS"/>
          <w:i/>
          <w:color w:val="231F20"/>
          <w:spacing w:val="-7"/>
        </w:rPr>
        <w:t xml:space="preserve"> </w:t>
      </w:r>
      <w:r w:rsidRPr="00EB457B">
        <w:rPr>
          <w:rFonts w:ascii="Comic Sans MS" w:hAnsi="Comic Sans MS"/>
          <w:i/>
          <w:color w:val="231F20"/>
        </w:rPr>
        <w:t>Procedures</w:t>
      </w:r>
      <w:r w:rsidRPr="00EB457B">
        <w:rPr>
          <w:rFonts w:ascii="Comic Sans MS" w:hAnsi="Comic Sans MS"/>
          <w:i/>
          <w:color w:val="231F20"/>
          <w:spacing w:val="-9"/>
        </w:rPr>
        <w:t xml:space="preserve"> </w:t>
      </w:r>
      <w:r w:rsidRPr="00EB457B">
        <w:rPr>
          <w:rFonts w:ascii="Comic Sans MS" w:hAnsi="Comic Sans MS"/>
          <w:i/>
          <w:color w:val="231F20"/>
        </w:rPr>
        <w:t>to</w:t>
      </w:r>
      <w:r w:rsidRPr="00EB457B">
        <w:rPr>
          <w:rFonts w:ascii="Comic Sans MS" w:hAnsi="Comic Sans MS"/>
          <w:i/>
          <w:color w:val="231F20"/>
          <w:spacing w:val="-7"/>
        </w:rPr>
        <w:t xml:space="preserve"> </w:t>
      </w:r>
      <w:r w:rsidRPr="00EB457B">
        <w:rPr>
          <w:rFonts w:ascii="Comic Sans MS" w:hAnsi="Comic Sans MS"/>
          <w:i/>
          <w:color w:val="231F20"/>
        </w:rPr>
        <w:t>Prevent</w:t>
      </w:r>
      <w:r w:rsidRPr="00EB457B">
        <w:rPr>
          <w:rFonts w:ascii="Comic Sans MS" w:hAnsi="Comic Sans MS"/>
          <w:i/>
          <w:color w:val="231F20"/>
          <w:spacing w:val="-7"/>
        </w:rPr>
        <w:t xml:space="preserve"> </w:t>
      </w:r>
      <w:r w:rsidRPr="00EB457B">
        <w:rPr>
          <w:rFonts w:ascii="Comic Sans MS" w:hAnsi="Comic Sans MS"/>
          <w:i/>
          <w:color w:val="231F20"/>
        </w:rPr>
        <w:t xml:space="preserve">and Address Bullying </w:t>
      </w:r>
      <w:proofErr w:type="spellStart"/>
      <w:r w:rsidRPr="00EB457B">
        <w:rPr>
          <w:rFonts w:ascii="Comic Sans MS" w:hAnsi="Comic Sans MS"/>
          <w:i/>
          <w:color w:val="231F20"/>
        </w:rPr>
        <w:t>Behaviour</w:t>
      </w:r>
      <w:proofErr w:type="spellEnd"/>
      <w:r w:rsidRPr="00EB457B">
        <w:rPr>
          <w:rFonts w:ascii="Comic Sans MS" w:hAnsi="Comic Sans MS"/>
          <w:i/>
          <w:color w:val="231F20"/>
        </w:rPr>
        <w:t xml:space="preserve"> for Primary and Post-Primary Schools </w:t>
      </w:r>
      <w:r w:rsidRPr="00EB457B">
        <w:rPr>
          <w:rFonts w:ascii="Comic Sans MS" w:hAnsi="Comic Sans MS"/>
          <w:color w:val="231F20"/>
        </w:rPr>
        <w:t>2024.</w:t>
      </w:r>
    </w:p>
    <w:p w14:paraId="63D4C0BE" w14:textId="77777777" w:rsidR="00AA70D5" w:rsidRPr="00EB457B" w:rsidRDefault="00382671">
      <w:pPr>
        <w:pStyle w:val="BodyText"/>
        <w:spacing w:before="113" w:line="254" w:lineRule="auto"/>
        <w:ind w:left="1254" w:right="186"/>
        <w:rPr>
          <w:rFonts w:ascii="Comic Sans MS" w:hAnsi="Comic Sans MS"/>
        </w:rPr>
      </w:pP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board</w:t>
      </w:r>
      <w:r w:rsidRPr="00EB457B">
        <w:rPr>
          <w:rFonts w:ascii="Comic Sans MS" w:hAnsi="Comic Sans MS"/>
          <w:color w:val="231F20"/>
          <w:spacing w:val="-3"/>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rPr>
        <w:t>management</w:t>
      </w:r>
      <w:r w:rsidRPr="00EB457B">
        <w:rPr>
          <w:rFonts w:ascii="Comic Sans MS" w:hAnsi="Comic Sans MS"/>
          <w:color w:val="231F20"/>
          <w:spacing w:val="-3"/>
        </w:rPr>
        <w:t xml:space="preserve"> </w:t>
      </w:r>
      <w:r w:rsidRPr="00EB457B">
        <w:rPr>
          <w:rFonts w:ascii="Comic Sans MS" w:hAnsi="Comic Sans MS"/>
          <w:color w:val="231F20"/>
        </w:rPr>
        <w:t>acknowledges</w:t>
      </w:r>
      <w:r w:rsidRPr="00EB457B">
        <w:rPr>
          <w:rFonts w:ascii="Comic Sans MS" w:hAnsi="Comic Sans MS"/>
          <w:color w:val="231F20"/>
          <w:spacing w:val="-3"/>
        </w:rPr>
        <w:t xml:space="preserve"> </w:t>
      </w:r>
      <w:r w:rsidRPr="00EB457B">
        <w:rPr>
          <w:rFonts w:ascii="Comic Sans MS" w:hAnsi="Comic Sans MS"/>
          <w:color w:val="231F20"/>
        </w:rPr>
        <w:t>that</w:t>
      </w:r>
      <w:r w:rsidRPr="00EB457B">
        <w:rPr>
          <w:rFonts w:ascii="Comic Sans MS" w:hAnsi="Comic Sans MS"/>
          <w:color w:val="231F20"/>
          <w:spacing w:val="-3"/>
        </w:rPr>
        <w:t xml:space="preserve"> </w:t>
      </w:r>
      <w:r w:rsidRPr="00EB457B">
        <w:rPr>
          <w:rFonts w:ascii="Comic Sans MS" w:hAnsi="Comic Sans MS"/>
          <w:color w:val="231F20"/>
        </w:rPr>
        <w:t>bullying</w:t>
      </w:r>
      <w:r w:rsidRPr="00EB457B">
        <w:rPr>
          <w:rFonts w:ascii="Comic Sans MS" w:hAnsi="Comic Sans MS"/>
          <w:color w:val="231F20"/>
          <w:spacing w:val="-3"/>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8"/>
        </w:rPr>
        <w:t xml:space="preserve"> </w:t>
      </w:r>
      <w:r w:rsidRPr="00EB457B">
        <w:rPr>
          <w:rFonts w:ascii="Comic Sans MS" w:hAnsi="Comic Sans MS"/>
          <w:color w:val="231F20"/>
        </w:rPr>
        <w:t>interferes</w:t>
      </w:r>
      <w:r w:rsidRPr="00EB457B">
        <w:rPr>
          <w:rFonts w:ascii="Comic Sans MS" w:hAnsi="Comic Sans MS"/>
          <w:color w:val="231F20"/>
          <w:spacing w:val="-8"/>
        </w:rPr>
        <w:t xml:space="preserve"> </w:t>
      </w:r>
      <w:r w:rsidRPr="00EB457B">
        <w:rPr>
          <w:rFonts w:ascii="Comic Sans MS" w:hAnsi="Comic Sans MS"/>
          <w:color w:val="231F20"/>
        </w:rPr>
        <w:t>with</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rights of</w:t>
      </w:r>
      <w:r w:rsidRPr="00EB457B">
        <w:rPr>
          <w:rFonts w:ascii="Comic Sans MS" w:hAnsi="Comic Sans MS"/>
          <w:color w:val="231F20"/>
          <w:spacing w:val="-7"/>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child</w:t>
      </w:r>
      <w:r w:rsidRPr="00EB457B">
        <w:rPr>
          <w:rFonts w:ascii="Comic Sans MS" w:hAnsi="Comic Sans MS"/>
          <w:color w:val="231F20"/>
          <w:spacing w:val="-4"/>
        </w:rPr>
        <w:t xml:space="preserve"> </w:t>
      </w:r>
      <w:r w:rsidRPr="00EB457B">
        <w:rPr>
          <w:rFonts w:ascii="Comic Sans MS" w:hAnsi="Comic Sans MS"/>
          <w:color w:val="231F20"/>
        </w:rPr>
        <w:t>as</w:t>
      </w:r>
      <w:r w:rsidRPr="00EB457B">
        <w:rPr>
          <w:rFonts w:ascii="Comic Sans MS" w:hAnsi="Comic Sans MS"/>
          <w:color w:val="231F20"/>
          <w:spacing w:val="-4"/>
        </w:rPr>
        <w:t xml:space="preserve"> </w:t>
      </w:r>
      <w:r w:rsidRPr="00EB457B">
        <w:rPr>
          <w:rFonts w:ascii="Comic Sans MS" w:hAnsi="Comic Sans MS"/>
          <w:color w:val="231F20"/>
        </w:rPr>
        <w:t>set</w:t>
      </w:r>
      <w:r w:rsidRPr="00EB457B">
        <w:rPr>
          <w:rFonts w:ascii="Comic Sans MS" w:hAnsi="Comic Sans MS"/>
          <w:color w:val="231F20"/>
          <w:spacing w:val="-4"/>
        </w:rPr>
        <w:t xml:space="preserve"> </w:t>
      </w:r>
      <w:r w:rsidRPr="00EB457B">
        <w:rPr>
          <w:rFonts w:ascii="Comic Sans MS" w:hAnsi="Comic Sans MS"/>
          <w:color w:val="231F20"/>
        </w:rPr>
        <w:t>out</w:t>
      </w:r>
      <w:r w:rsidRPr="00EB457B">
        <w:rPr>
          <w:rFonts w:ascii="Comic Sans MS" w:hAnsi="Comic Sans MS"/>
          <w:color w:val="231F20"/>
          <w:spacing w:val="-4"/>
        </w:rPr>
        <w:t xml:space="preserve"> </w:t>
      </w:r>
      <w:r w:rsidRPr="00EB457B">
        <w:rPr>
          <w:rFonts w:ascii="Comic Sans MS" w:hAnsi="Comic Sans MS"/>
          <w:color w:val="231F20"/>
        </w:rPr>
        <w:t>in</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United</w:t>
      </w:r>
      <w:r w:rsidRPr="00EB457B">
        <w:rPr>
          <w:rFonts w:ascii="Comic Sans MS" w:hAnsi="Comic Sans MS"/>
          <w:color w:val="231F20"/>
          <w:spacing w:val="-4"/>
        </w:rPr>
        <w:t xml:space="preserve"> </w:t>
      </w:r>
      <w:r w:rsidRPr="00EB457B">
        <w:rPr>
          <w:rFonts w:ascii="Comic Sans MS" w:hAnsi="Comic Sans MS"/>
          <w:color w:val="231F20"/>
        </w:rPr>
        <w:t>Nations</w:t>
      </w:r>
      <w:r w:rsidRPr="00EB457B">
        <w:rPr>
          <w:rFonts w:ascii="Comic Sans MS" w:hAnsi="Comic Sans MS"/>
          <w:color w:val="231F20"/>
          <w:spacing w:val="-4"/>
        </w:rPr>
        <w:t xml:space="preserve"> </w:t>
      </w:r>
      <w:r w:rsidRPr="00EB457B">
        <w:rPr>
          <w:rFonts w:ascii="Comic Sans MS" w:hAnsi="Comic Sans MS"/>
          <w:color w:val="231F20"/>
        </w:rPr>
        <w:t>Convention</w:t>
      </w:r>
      <w:r w:rsidRPr="00EB457B">
        <w:rPr>
          <w:rFonts w:ascii="Comic Sans MS" w:hAnsi="Comic Sans MS"/>
          <w:color w:val="231F20"/>
          <w:spacing w:val="-4"/>
        </w:rPr>
        <w:t xml:space="preserve"> </w:t>
      </w:r>
      <w:r w:rsidRPr="00EB457B">
        <w:rPr>
          <w:rFonts w:ascii="Comic Sans MS" w:hAnsi="Comic Sans MS"/>
          <w:color w:val="231F20"/>
        </w:rPr>
        <w:t>on</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Rights</w:t>
      </w:r>
      <w:r w:rsidRPr="00EB457B">
        <w:rPr>
          <w:rFonts w:ascii="Comic Sans MS" w:hAnsi="Comic Sans MS"/>
          <w:color w:val="231F20"/>
          <w:spacing w:val="-4"/>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Child.</w:t>
      </w:r>
      <w:r w:rsidRPr="00EB457B">
        <w:rPr>
          <w:rFonts w:ascii="Comic Sans MS" w:hAnsi="Comic Sans MS"/>
          <w:color w:val="231F20"/>
          <w:spacing w:val="-8"/>
        </w:rPr>
        <w:t xml:space="preserve"> </w:t>
      </w:r>
      <w:r w:rsidRPr="00EB457B">
        <w:rPr>
          <w:rFonts w:ascii="Comic Sans MS" w:hAnsi="Comic Sans MS"/>
          <w:color w:val="231F20"/>
        </w:rPr>
        <w:t>We</w:t>
      </w:r>
      <w:r w:rsidRPr="00EB457B">
        <w:rPr>
          <w:rFonts w:ascii="Comic Sans MS" w:hAnsi="Comic Sans MS"/>
          <w:color w:val="231F20"/>
          <w:spacing w:val="-4"/>
        </w:rPr>
        <w:t xml:space="preserve"> </w:t>
      </w:r>
      <w:r w:rsidRPr="00EB457B">
        <w:rPr>
          <w:rFonts w:ascii="Comic Sans MS" w:hAnsi="Comic Sans MS"/>
          <w:color w:val="231F20"/>
        </w:rPr>
        <w:t xml:space="preserve">all, as a school community, have a responsibility to work together to prevent and address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and to deal with the negative impact of bullying </w:t>
      </w:r>
      <w:proofErr w:type="spellStart"/>
      <w:r w:rsidRPr="00EB457B">
        <w:rPr>
          <w:rFonts w:ascii="Comic Sans MS" w:hAnsi="Comic Sans MS"/>
          <w:color w:val="231F20"/>
        </w:rPr>
        <w:t>behaviour</w:t>
      </w:r>
      <w:proofErr w:type="spellEnd"/>
      <w:r w:rsidRPr="00EB457B">
        <w:rPr>
          <w:rFonts w:ascii="Comic Sans MS" w:hAnsi="Comic Sans MS"/>
          <w:color w:val="231F20"/>
        </w:rPr>
        <w:t>.</w:t>
      </w:r>
    </w:p>
    <w:p w14:paraId="73F3321B" w14:textId="77777777" w:rsidR="00AA70D5" w:rsidRPr="00EB457B" w:rsidRDefault="00382671">
      <w:pPr>
        <w:pStyle w:val="BodyText"/>
        <w:spacing w:before="114" w:line="254" w:lineRule="auto"/>
        <w:ind w:left="1254"/>
        <w:rPr>
          <w:rFonts w:ascii="Comic Sans MS" w:hAnsi="Comic Sans MS"/>
        </w:rPr>
      </w:pPr>
      <w:r w:rsidRPr="00EB457B">
        <w:rPr>
          <w:rFonts w:ascii="Comic Sans MS" w:hAnsi="Comic Sans MS"/>
          <w:color w:val="231F20"/>
        </w:rPr>
        <w:t>We are committed to ensuring that all students who attend our school are kept safe from harm</w:t>
      </w:r>
      <w:r w:rsidRPr="00EB457B">
        <w:rPr>
          <w:rFonts w:ascii="Comic Sans MS" w:hAnsi="Comic Sans MS"/>
          <w:color w:val="231F20"/>
          <w:spacing w:val="-5"/>
        </w:rPr>
        <w:t xml:space="preserve"> </w:t>
      </w:r>
      <w:r w:rsidRPr="00EB457B">
        <w:rPr>
          <w:rFonts w:ascii="Comic Sans MS" w:hAnsi="Comic Sans MS"/>
          <w:color w:val="231F20"/>
        </w:rPr>
        <w:t>and</w:t>
      </w:r>
      <w:r w:rsidRPr="00EB457B">
        <w:rPr>
          <w:rFonts w:ascii="Comic Sans MS" w:hAnsi="Comic Sans MS"/>
          <w:color w:val="231F20"/>
          <w:spacing w:val="-5"/>
        </w:rPr>
        <w:t xml:space="preserve"> </w:t>
      </w:r>
      <w:r w:rsidRPr="00EB457B">
        <w:rPr>
          <w:rFonts w:ascii="Comic Sans MS" w:hAnsi="Comic Sans MS"/>
          <w:color w:val="231F20"/>
        </w:rPr>
        <w:t>that</w:t>
      </w:r>
      <w:r w:rsidRPr="00EB457B">
        <w:rPr>
          <w:rFonts w:ascii="Comic Sans MS" w:hAnsi="Comic Sans MS"/>
          <w:color w:val="231F20"/>
          <w:spacing w:val="-5"/>
        </w:rPr>
        <w:t xml:space="preserve"> </w:t>
      </w:r>
      <w:r w:rsidRPr="00EB457B">
        <w:rPr>
          <w:rFonts w:ascii="Comic Sans MS" w:hAnsi="Comic Sans MS"/>
          <w:color w:val="231F20"/>
        </w:rPr>
        <w:t>the</w:t>
      </w:r>
      <w:r w:rsidRPr="00EB457B">
        <w:rPr>
          <w:rFonts w:ascii="Comic Sans MS" w:hAnsi="Comic Sans MS"/>
          <w:color w:val="231F20"/>
          <w:spacing w:val="-9"/>
        </w:rPr>
        <w:t xml:space="preserve"> </w:t>
      </w:r>
      <w:r w:rsidRPr="00EB457B">
        <w:rPr>
          <w:rFonts w:ascii="Comic Sans MS" w:hAnsi="Comic Sans MS"/>
          <w:color w:val="231F20"/>
        </w:rPr>
        <w:t>wellbeing</w:t>
      </w:r>
      <w:r w:rsidRPr="00EB457B">
        <w:rPr>
          <w:rFonts w:ascii="Comic Sans MS" w:hAnsi="Comic Sans MS"/>
          <w:color w:val="231F20"/>
          <w:spacing w:val="-5"/>
        </w:rPr>
        <w:t xml:space="preserve"> </w:t>
      </w:r>
      <w:r w:rsidRPr="00EB457B">
        <w:rPr>
          <w:rFonts w:ascii="Comic Sans MS" w:hAnsi="Comic Sans MS"/>
          <w:color w:val="231F20"/>
        </w:rPr>
        <w:t>of</w:t>
      </w:r>
      <w:r w:rsidRPr="00EB457B">
        <w:rPr>
          <w:rFonts w:ascii="Comic Sans MS" w:hAnsi="Comic Sans MS"/>
          <w:color w:val="231F20"/>
          <w:spacing w:val="-8"/>
        </w:rPr>
        <w:t xml:space="preserve"> </w:t>
      </w:r>
      <w:r w:rsidRPr="00EB457B">
        <w:rPr>
          <w:rFonts w:ascii="Comic Sans MS" w:hAnsi="Comic Sans MS"/>
          <w:color w:val="231F20"/>
        </w:rPr>
        <w:t>our</w:t>
      </w:r>
      <w:r w:rsidRPr="00EB457B">
        <w:rPr>
          <w:rFonts w:ascii="Comic Sans MS" w:hAnsi="Comic Sans MS"/>
          <w:color w:val="231F20"/>
          <w:spacing w:val="-9"/>
        </w:rPr>
        <w:t xml:space="preserve"> </w:t>
      </w:r>
      <w:r w:rsidRPr="00EB457B">
        <w:rPr>
          <w:rFonts w:ascii="Comic Sans MS" w:hAnsi="Comic Sans MS"/>
          <w:color w:val="231F20"/>
        </w:rPr>
        <w:t>students</w:t>
      </w:r>
      <w:r w:rsidRPr="00EB457B">
        <w:rPr>
          <w:rFonts w:ascii="Comic Sans MS" w:hAnsi="Comic Sans MS"/>
          <w:color w:val="231F20"/>
          <w:spacing w:val="-5"/>
        </w:rPr>
        <w:t xml:space="preserve"> </w:t>
      </w:r>
      <w:r w:rsidRPr="00EB457B">
        <w:rPr>
          <w:rFonts w:ascii="Comic Sans MS" w:hAnsi="Comic Sans MS"/>
          <w:color w:val="231F20"/>
        </w:rPr>
        <w:t>is</w:t>
      </w:r>
      <w:r w:rsidRPr="00EB457B">
        <w:rPr>
          <w:rFonts w:ascii="Comic Sans MS" w:hAnsi="Comic Sans MS"/>
          <w:color w:val="231F20"/>
          <w:spacing w:val="-5"/>
        </w:rPr>
        <w:t xml:space="preserve"> </w:t>
      </w:r>
      <w:r w:rsidRPr="00EB457B">
        <w:rPr>
          <w:rFonts w:ascii="Comic Sans MS" w:hAnsi="Comic Sans MS"/>
          <w:color w:val="231F20"/>
        </w:rPr>
        <w:t>at</w:t>
      </w:r>
      <w:r w:rsidRPr="00EB457B">
        <w:rPr>
          <w:rFonts w:ascii="Comic Sans MS" w:hAnsi="Comic Sans MS"/>
          <w:color w:val="231F20"/>
          <w:spacing w:val="-5"/>
        </w:rPr>
        <w:t xml:space="preserve"> </w:t>
      </w:r>
      <w:r w:rsidRPr="00EB457B">
        <w:rPr>
          <w:rFonts w:ascii="Comic Sans MS" w:hAnsi="Comic Sans MS"/>
          <w:color w:val="231F20"/>
        </w:rPr>
        <w:t>the</w:t>
      </w:r>
      <w:r w:rsidRPr="00EB457B">
        <w:rPr>
          <w:rFonts w:ascii="Comic Sans MS" w:hAnsi="Comic Sans MS"/>
          <w:color w:val="231F20"/>
          <w:spacing w:val="-5"/>
        </w:rPr>
        <w:t xml:space="preserve"> </w:t>
      </w:r>
      <w:r w:rsidRPr="00EB457B">
        <w:rPr>
          <w:rFonts w:ascii="Comic Sans MS" w:hAnsi="Comic Sans MS"/>
          <w:color w:val="231F20"/>
        </w:rPr>
        <w:t>forefront</w:t>
      </w:r>
      <w:r w:rsidRPr="00EB457B">
        <w:rPr>
          <w:rFonts w:ascii="Comic Sans MS" w:hAnsi="Comic Sans MS"/>
          <w:color w:val="231F20"/>
          <w:spacing w:val="-5"/>
        </w:rPr>
        <w:t xml:space="preserve"> </w:t>
      </w:r>
      <w:r w:rsidRPr="00EB457B">
        <w:rPr>
          <w:rFonts w:ascii="Comic Sans MS" w:hAnsi="Comic Sans MS"/>
          <w:color w:val="231F20"/>
        </w:rPr>
        <w:t>of</w:t>
      </w:r>
      <w:r w:rsidRPr="00EB457B">
        <w:rPr>
          <w:rFonts w:ascii="Comic Sans MS" w:hAnsi="Comic Sans MS"/>
          <w:color w:val="231F20"/>
          <w:spacing w:val="-8"/>
        </w:rPr>
        <w:t xml:space="preserve"> </w:t>
      </w:r>
      <w:r w:rsidRPr="00EB457B">
        <w:rPr>
          <w:rFonts w:ascii="Comic Sans MS" w:hAnsi="Comic Sans MS"/>
          <w:color w:val="231F20"/>
        </w:rPr>
        <w:t>everything</w:t>
      </w:r>
      <w:r w:rsidRPr="00EB457B">
        <w:rPr>
          <w:rFonts w:ascii="Comic Sans MS" w:hAnsi="Comic Sans MS"/>
          <w:color w:val="231F20"/>
          <w:spacing w:val="-5"/>
        </w:rPr>
        <w:t xml:space="preserve"> </w:t>
      </w:r>
      <w:r w:rsidRPr="00EB457B">
        <w:rPr>
          <w:rFonts w:ascii="Comic Sans MS" w:hAnsi="Comic Sans MS"/>
          <w:color w:val="231F20"/>
        </w:rPr>
        <w:t>that</w:t>
      </w:r>
      <w:r w:rsidRPr="00EB457B">
        <w:rPr>
          <w:rFonts w:ascii="Comic Sans MS" w:hAnsi="Comic Sans MS"/>
          <w:color w:val="231F20"/>
          <w:spacing w:val="-9"/>
        </w:rPr>
        <w:t xml:space="preserve"> </w:t>
      </w:r>
      <w:r w:rsidRPr="00EB457B">
        <w:rPr>
          <w:rFonts w:ascii="Comic Sans MS" w:hAnsi="Comic Sans MS"/>
          <w:color w:val="231F20"/>
        </w:rPr>
        <w:t>we</w:t>
      </w:r>
      <w:r w:rsidRPr="00EB457B">
        <w:rPr>
          <w:rFonts w:ascii="Comic Sans MS" w:hAnsi="Comic Sans MS"/>
          <w:color w:val="231F20"/>
          <w:spacing w:val="-5"/>
        </w:rPr>
        <w:t xml:space="preserve"> </w:t>
      </w:r>
      <w:r w:rsidRPr="00EB457B">
        <w:rPr>
          <w:rFonts w:ascii="Comic Sans MS" w:hAnsi="Comic Sans MS"/>
          <w:color w:val="231F20"/>
        </w:rPr>
        <w:t>do.</w:t>
      </w:r>
      <w:r w:rsidRPr="00EB457B">
        <w:rPr>
          <w:rFonts w:ascii="Comic Sans MS" w:hAnsi="Comic Sans MS"/>
          <w:color w:val="231F20"/>
          <w:spacing w:val="-9"/>
        </w:rPr>
        <w:t xml:space="preserve"> </w:t>
      </w:r>
      <w:r w:rsidRPr="00EB457B">
        <w:rPr>
          <w:rFonts w:ascii="Comic Sans MS" w:hAnsi="Comic Sans MS"/>
          <w:color w:val="231F20"/>
        </w:rPr>
        <w:t xml:space="preserve">We </w:t>
      </w:r>
      <w:proofErr w:type="spellStart"/>
      <w:r w:rsidRPr="00EB457B">
        <w:rPr>
          <w:rFonts w:ascii="Comic Sans MS" w:hAnsi="Comic Sans MS"/>
          <w:color w:val="231F20"/>
        </w:rPr>
        <w:t>recognise</w:t>
      </w:r>
      <w:proofErr w:type="spellEnd"/>
      <w:r w:rsidRPr="00EB457B">
        <w:rPr>
          <w:rFonts w:ascii="Comic Sans MS" w:hAnsi="Comic Sans MS"/>
          <w:color w:val="231F20"/>
        </w:rPr>
        <w:t xml:space="preserve"> the negative impact that bullying </w:t>
      </w:r>
      <w:proofErr w:type="spellStart"/>
      <w:r w:rsidRPr="00EB457B">
        <w:rPr>
          <w:rFonts w:ascii="Comic Sans MS" w:hAnsi="Comic Sans MS"/>
          <w:color w:val="231F20"/>
        </w:rPr>
        <w:t>behaviour</w:t>
      </w:r>
      <w:proofErr w:type="spellEnd"/>
      <w:r w:rsidRPr="00EB457B">
        <w:rPr>
          <w:rFonts w:ascii="Comic Sans MS" w:hAnsi="Comic Sans MS"/>
          <w:color w:val="231F20"/>
          <w:spacing w:val="-3"/>
        </w:rPr>
        <w:t xml:space="preserve"> </w:t>
      </w:r>
      <w:r w:rsidRPr="00EB457B">
        <w:rPr>
          <w:rFonts w:ascii="Comic Sans MS" w:hAnsi="Comic Sans MS"/>
          <w:color w:val="231F20"/>
        </w:rPr>
        <w:t>can have on the lives of</w:t>
      </w:r>
      <w:r w:rsidRPr="00EB457B">
        <w:rPr>
          <w:rFonts w:ascii="Comic Sans MS" w:hAnsi="Comic Sans MS"/>
          <w:color w:val="231F20"/>
          <w:spacing w:val="-2"/>
        </w:rPr>
        <w:t xml:space="preserve"> </w:t>
      </w:r>
      <w:r w:rsidRPr="00EB457B">
        <w:rPr>
          <w:rFonts w:ascii="Comic Sans MS" w:hAnsi="Comic Sans MS"/>
          <w:color w:val="231F20"/>
        </w:rPr>
        <w:t>our</w:t>
      </w:r>
      <w:r w:rsidRPr="00EB457B">
        <w:rPr>
          <w:rFonts w:ascii="Comic Sans MS" w:hAnsi="Comic Sans MS"/>
          <w:color w:val="231F20"/>
          <w:spacing w:val="-3"/>
        </w:rPr>
        <w:t xml:space="preserve"> </w:t>
      </w:r>
      <w:r w:rsidRPr="00EB457B">
        <w:rPr>
          <w:rFonts w:ascii="Comic Sans MS" w:hAnsi="Comic Sans MS"/>
          <w:color w:val="231F20"/>
        </w:rPr>
        <w:t xml:space="preserve">students and we are fully committed to preventing and addressing bullying </w:t>
      </w:r>
      <w:proofErr w:type="spellStart"/>
      <w:r w:rsidRPr="00EB457B">
        <w:rPr>
          <w:rFonts w:ascii="Comic Sans MS" w:hAnsi="Comic Sans MS"/>
          <w:color w:val="231F20"/>
        </w:rPr>
        <w:t>behaviour</w:t>
      </w:r>
      <w:proofErr w:type="spellEnd"/>
      <w:r w:rsidRPr="00EB457B">
        <w:rPr>
          <w:rFonts w:ascii="Comic Sans MS" w:hAnsi="Comic Sans MS"/>
          <w:color w:val="231F20"/>
        </w:rPr>
        <w:t>.</w:t>
      </w:r>
    </w:p>
    <w:p w14:paraId="53D62407" w14:textId="77777777" w:rsidR="00AA70D5" w:rsidRPr="00EB457B" w:rsidRDefault="00382671">
      <w:pPr>
        <w:pStyle w:val="BodyText"/>
        <w:spacing w:before="114" w:line="254" w:lineRule="auto"/>
        <w:ind w:left="1254" w:right="124"/>
        <w:rPr>
          <w:rFonts w:ascii="Comic Sans MS" w:hAnsi="Comic Sans MS"/>
        </w:rPr>
      </w:pPr>
      <w:r w:rsidRPr="00EB457B">
        <w:rPr>
          <w:rFonts w:ascii="Comic Sans MS" w:hAnsi="Comic Sans MS"/>
          <w:color w:val="231F20"/>
        </w:rPr>
        <w:t>We confirm that</w:t>
      </w:r>
      <w:r w:rsidRPr="00EB457B">
        <w:rPr>
          <w:rFonts w:ascii="Comic Sans MS" w:hAnsi="Comic Sans MS"/>
          <w:color w:val="231F20"/>
          <w:spacing w:val="-2"/>
        </w:rPr>
        <w:t xml:space="preserve"> </w:t>
      </w:r>
      <w:r w:rsidRPr="00EB457B">
        <w:rPr>
          <w:rFonts w:ascii="Comic Sans MS" w:hAnsi="Comic Sans MS"/>
          <w:color w:val="231F20"/>
        </w:rPr>
        <w:t>we</w:t>
      </w:r>
      <w:r w:rsidRPr="00EB457B">
        <w:rPr>
          <w:rFonts w:ascii="Comic Sans MS" w:hAnsi="Comic Sans MS"/>
          <w:color w:val="231F20"/>
          <w:spacing w:val="-2"/>
        </w:rPr>
        <w:t xml:space="preserve"> </w:t>
      </w:r>
      <w:r w:rsidRPr="00EB457B">
        <w:rPr>
          <w:rFonts w:ascii="Comic Sans MS" w:hAnsi="Comic Sans MS"/>
          <w:color w:val="231F20"/>
        </w:rPr>
        <w:t>will, in accordance</w:t>
      </w:r>
      <w:r w:rsidRPr="00EB457B">
        <w:rPr>
          <w:rFonts w:ascii="Comic Sans MS" w:hAnsi="Comic Sans MS"/>
          <w:color w:val="231F20"/>
          <w:spacing w:val="-2"/>
        </w:rPr>
        <w:t xml:space="preserve"> </w:t>
      </w:r>
      <w:r w:rsidRPr="00EB457B">
        <w:rPr>
          <w:rFonts w:ascii="Comic Sans MS" w:hAnsi="Comic Sans MS"/>
          <w:color w:val="231F20"/>
        </w:rPr>
        <w:t>with our</w:t>
      </w:r>
      <w:r w:rsidRPr="00EB457B">
        <w:rPr>
          <w:rFonts w:ascii="Comic Sans MS" w:hAnsi="Comic Sans MS"/>
          <w:color w:val="231F20"/>
          <w:spacing w:val="-2"/>
        </w:rPr>
        <w:t xml:space="preserve"> </w:t>
      </w:r>
      <w:r w:rsidRPr="00EB457B">
        <w:rPr>
          <w:rFonts w:ascii="Comic Sans MS" w:hAnsi="Comic Sans MS"/>
          <w:color w:val="231F20"/>
        </w:rPr>
        <w:t>obligations under</w:t>
      </w:r>
      <w:r w:rsidRPr="00EB457B">
        <w:rPr>
          <w:rFonts w:ascii="Comic Sans MS" w:hAnsi="Comic Sans MS"/>
          <w:color w:val="231F20"/>
          <w:spacing w:val="-2"/>
        </w:rPr>
        <w:t xml:space="preserve"> </w:t>
      </w:r>
      <w:r w:rsidRPr="00EB457B">
        <w:rPr>
          <w:rFonts w:ascii="Comic Sans MS" w:hAnsi="Comic Sans MS"/>
          <w:color w:val="231F20"/>
        </w:rPr>
        <w:t>equality</w:t>
      </w:r>
      <w:r w:rsidRPr="00EB457B">
        <w:rPr>
          <w:rFonts w:ascii="Comic Sans MS" w:hAnsi="Comic Sans MS"/>
          <w:color w:val="231F20"/>
          <w:spacing w:val="-3"/>
        </w:rPr>
        <w:t xml:space="preserve"> </w:t>
      </w:r>
      <w:r w:rsidRPr="00EB457B">
        <w:rPr>
          <w:rFonts w:ascii="Comic Sans MS" w:hAnsi="Comic Sans MS"/>
          <w:color w:val="231F20"/>
        </w:rPr>
        <w:t xml:space="preserve">legislation, </w:t>
      </w:r>
      <w:proofErr w:type="gramStart"/>
      <w:r w:rsidRPr="00EB457B">
        <w:rPr>
          <w:rFonts w:ascii="Comic Sans MS" w:hAnsi="Comic Sans MS"/>
          <w:color w:val="231F20"/>
        </w:rPr>
        <w:t>take</w:t>
      </w:r>
      <w:proofErr w:type="gramEnd"/>
      <w:r w:rsidRPr="00EB457B">
        <w:rPr>
          <w:rFonts w:ascii="Comic Sans MS" w:hAnsi="Comic Sans MS"/>
          <w:color w:val="231F20"/>
        </w:rPr>
        <w:t xml:space="preserve"> all</w:t>
      </w:r>
      <w:r w:rsidRPr="00EB457B">
        <w:rPr>
          <w:rFonts w:ascii="Comic Sans MS" w:hAnsi="Comic Sans MS"/>
          <w:color w:val="231F20"/>
          <w:spacing w:val="-5"/>
        </w:rPr>
        <w:t xml:space="preserve"> </w:t>
      </w:r>
      <w:r w:rsidRPr="00EB457B">
        <w:rPr>
          <w:rFonts w:ascii="Comic Sans MS" w:hAnsi="Comic Sans MS"/>
          <w:color w:val="231F20"/>
        </w:rPr>
        <w:t>such</w:t>
      </w:r>
      <w:r w:rsidRPr="00EB457B">
        <w:rPr>
          <w:rFonts w:ascii="Comic Sans MS" w:hAnsi="Comic Sans MS"/>
          <w:color w:val="231F20"/>
          <w:spacing w:val="-5"/>
        </w:rPr>
        <w:t xml:space="preserve"> </w:t>
      </w:r>
      <w:r w:rsidRPr="00EB457B">
        <w:rPr>
          <w:rFonts w:ascii="Comic Sans MS" w:hAnsi="Comic Sans MS"/>
          <w:color w:val="231F20"/>
        </w:rPr>
        <w:t>steps</w:t>
      </w:r>
      <w:r w:rsidRPr="00EB457B">
        <w:rPr>
          <w:rFonts w:ascii="Comic Sans MS" w:hAnsi="Comic Sans MS"/>
          <w:color w:val="231F20"/>
          <w:spacing w:val="-5"/>
        </w:rPr>
        <w:t xml:space="preserve"> </w:t>
      </w:r>
      <w:r w:rsidRPr="00EB457B">
        <w:rPr>
          <w:rFonts w:ascii="Comic Sans MS" w:hAnsi="Comic Sans MS"/>
          <w:color w:val="231F20"/>
        </w:rPr>
        <w:t>that</w:t>
      </w:r>
      <w:r w:rsidRPr="00EB457B">
        <w:rPr>
          <w:rFonts w:ascii="Comic Sans MS" w:hAnsi="Comic Sans MS"/>
          <w:color w:val="231F20"/>
          <w:spacing w:val="-5"/>
        </w:rPr>
        <w:t xml:space="preserve"> </w:t>
      </w:r>
      <w:r w:rsidRPr="00EB457B">
        <w:rPr>
          <w:rFonts w:ascii="Comic Sans MS" w:hAnsi="Comic Sans MS"/>
          <w:color w:val="231F20"/>
        </w:rPr>
        <w:t>are</w:t>
      </w:r>
      <w:r w:rsidRPr="00EB457B">
        <w:rPr>
          <w:rFonts w:ascii="Comic Sans MS" w:hAnsi="Comic Sans MS"/>
          <w:color w:val="231F20"/>
          <w:spacing w:val="-5"/>
        </w:rPr>
        <w:t xml:space="preserve"> </w:t>
      </w:r>
      <w:r w:rsidRPr="00EB457B">
        <w:rPr>
          <w:rFonts w:ascii="Comic Sans MS" w:hAnsi="Comic Sans MS"/>
          <w:color w:val="231F20"/>
        </w:rPr>
        <w:t>reasonably</w:t>
      </w:r>
      <w:r w:rsidRPr="00EB457B">
        <w:rPr>
          <w:rFonts w:ascii="Comic Sans MS" w:hAnsi="Comic Sans MS"/>
          <w:color w:val="231F20"/>
          <w:spacing w:val="-11"/>
        </w:rPr>
        <w:t xml:space="preserve"> </w:t>
      </w:r>
      <w:r w:rsidRPr="00EB457B">
        <w:rPr>
          <w:rFonts w:ascii="Comic Sans MS" w:hAnsi="Comic Sans MS"/>
          <w:color w:val="231F20"/>
        </w:rPr>
        <w:t>practicable</w:t>
      </w:r>
      <w:r w:rsidRPr="00EB457B">
        <w:rPr>
          <w:rFonts w:ascii="Comic Sans MS" w:hAnsi="Comic Sans MS"/>
          <w:color w:val="231F20"/>
          <w:spacing w:val="-5"/>
        </w:rPr>
        <w:t xml:space="preserve"> </w:t>
      </w:r>
      <w:r w:rsidRPr="00EB457B">
        <w:rPr>
          <w:rFonts w:ascii="Comic Sans MS" w:hAnsi="Comic Sans MS"/>
          <w:color w:val="231F20"/>
        </w:rPr>
        <w:t>to</w:t>
      </w:r>
      <w:r w:rsidRPr="00EB457B">
        <w:rPr>
          <w:rFonts w:ascii="Comic Sans MS" w:hAnsi="Comic Sans MS"/>
          <w:color w:val="231F20"/>
          <w:spacing w:val="-5"/>
        </w:rPr>
        <w:t xml:space="preserve"> </w:t>
      </w:r>
      <w:r w:rsidRPr="00EB457B">
        <w:rPr>
          <w:rFonts w:ascii="Comic Sans MS" w:hAnsi="Comic Sans MS"/>
          <w:color w:val="231F20"/>
        </w:rPr>
        <w:t>prevent</w:t>
      </w:r>
      <w:r w:rsidRPr="00EB457B">
        <w:rPr>
          <w:rFonts w:ascii="Comic Sans MS" w:hAnsi="Comic Sans MS"/>
          <w:color w:val="231F20"/>
          <w:spacing w:val="-5"/>
        </w:rPr>
        <w:t xml:space="preserve"> </w:t>
      </w:r>
      <w:r w:rsidRPr="00EB457B">
        <w:rPr>
          <w:rFonts w:ascii="Comic Sans MS" w:hAnsi="Comic Sans MS"/>
          <w:color w:val="231F20"/>
        </w:rPr>
        <w:t>the</w:t>
      </w:r>
      <w:r w:rsidRPr="00EB457B">
        <w:rPr>
          <w:rFonts w:ascii="Comic Sans MS" w:hAnsi="Comic Sans MS"/>
          <w:color w:val="231F20"/>
          <w:spacing w:val="-5"/>
        </w:rPr>
        <w:t xml:space="preserve"> </w:t>
      </w:r>
      <w:r w:rsidRPr="00EB457B">
        <w:rPr>
          <w:rFonts w:ascii="Comic Sans MS" w:hAnsi="Comic Sans MS"/>
          <w:color w:val="231F20"/>
        </w:rPr>
        <w:t>harassment</w:t>
      </w:r>
      <w:r w:rsidRPr="00EB457B">
        <w:rPr>
          <w:rFonts w:ascii="Comic Sans MS" w:hAnsi="Comic Sans MS"/>
          <w:color w:val="231F20"/>
          <w:spacing w:val="-5"/>
        </w:rPr>
        <w:t xml:space="preserve"> </w:t>
      </w:r>
      <w:r w:rsidRPr="00EB457B">
        <w:rPr>
          <w:rFonts w:ascii="Comic Sans MS" w:hAnsi="Comic Sans MS"/>
          <w:color w:val="231F20"/>
        </w:rPr>
        <w:t>of</w:t>
      </w:r>
      <w:r w:rsidRPr="00EB457B">
        <w:rPr>
          <w:rFonts w:ascii="Comic Sans MS" w:hAnsi="Comic Sans MS"/>
          <w:color w:val="231F20"/>
          <w:spacing w:val="-9"/>
        </w:rPr>
        <w:t xml:space="preserve"> </w:t>
      </w:r>
      <w:r w:rsidRPr="00EB457B">
        <w:rPr>
          <w:rFonts w:ascii="Comic Sans MS" w:hAnsi="Comic Sans MS"/>
          <w:color w:val="231F20"/>
        </w:rPr>
        <w:t>students</w:t>
      </w:r>
      <w:r w:rsidRPr="00EB457B">
        <w:rPr>
          <w:rFonts w:ascii="Comic Sans MS" w:hAnsi="Comic Sans MS"/>
          <w:color w:val="231F20"/>
          <w:spacing w:val="-5"/>
        </w:rPr>
        <w:t xml:space="preserve"> </w:t>
      </w:r>
      <w:r w:rsidRPr="00EB457B">
        <w:rPr>
          <w:rFonts w:ascii="Comic Sans MS" w:hAnsi="Comic Sans MS"/>
          <w:color w:val="231F20"/>
        </w:rPr>
        <w:t>or</w:t>
      </w:r>
      <w:r w:rsidRPr="00EB457B">
        <w:rPr>
          <w:rFonts w:ascii="Comic Sans MS" w:hAnsi="Comic Sans MS"/>
          <w:color w:val="231F20"/>
          <w:spacing w:val="-10"/>
        </w:rPr>
        <w:t xml:space="preserve"> </w:t>
      </w:r>
      <w:r w:rsidRPr="00EB457B">
        <w:rPr>
          <w:rFonts w:ascii="Comic Sans MS" w:hAnsi="Comic Sans MS"/>
          <w:color w:val="231F20"/>
        </w:rPr>
        <w:t>sta</w:t>
      </w:r>
      <w:r w:rsidRPr="00EB457B">
        <w:rPr>
          <w:rFonts w:ascii="Times New Roman" w:hAnsi="Times New Roman" w:cs="Times New Roman"/>
          <w:color w:val="231F20"/>
        </w:rPr>
        <w:t>ﬀ</w:t>
      </w:r>
      <w:r w:rsidRPr="00EB457B">
        <w:rPr>
          <w:rFonts w:ascii="Comic Sans MS" w:hAnsi="Comic Sans MS"/>
          <w:color w:val="231F20"/>
        </w:rPr>
        <w:t xml:space="preserve"> on any of the nine grounds specified: gender, civil status, family status, sexual orientation, religion, age, disability, race and membership of the Traveller community.</w:t>
      </w:r>
    </w:p>
    <w:p w14:paraId="593101E0" w14:textId="77777777" w:rsidR="00AA70D5" w:rsidRPr="00EB457B" w:rsidRDefault="00AA70D5">
      <w:pPr>
        <w:pStyle w:val="BodyText"/>
        <w:spacing w:before="204"/>
        <w:rPr>
          <w:rFonts w:ascii="Comic Sans MS" w:hAnsi="Comic Sans MS"/>
        </w:rPr>
      </w:pPr>
    </w:p>
    <w:p w14:paraId="4821C657" w14:textId="77777777" w:rsidR="00AA70D5" w:rsidRPr="00EB457B" w:rsidRDefault="00382671" w:rsidP="007E61A8">
      <w:pPr>
        <w:pStyle w:val="Heading1"/>
        <w:ind w:left="0"/>
        <w:rPr>
          <w:rFonts w:ascii="Comic Sans MS" w:hAnsi="Comic Sans MS"/>
          <w:sz w:val="22"/>
          <w:szCs w:val="22"/>
        </w:rPr>
      </w:pPr>
      <w:r w:rsidRPr="00EB457B">
        <w:rPr>
          <w:rFonts w:ascii="Comic Sans MS" w:hAnsi="Comic Sans MS"/>
          <w:color w:val="005951"/>
          <w:sz w:val="22"/>
          <w:szCs w:val="22"/>
        </w:rPr>
        <w:t>Definition</w:t>
      </w:r>
      <w:r w:rsidRPr="00EB457B">
        <w:rPr>
          <w:rFonts w:ascii="Comic Sans MS" w:hAnsi="Comic Sans MS"/>
          <w:color w:val="005951"/>
          <w:spacing w:val="-5"/>
          <w:sz w:val="22"/>
          <w:szCs w:val="22"/>
        </w:rPr>
        <w:t xml:space="preserve"> </w:t>
      </w:r>
      <w:r w:rsidRPr="00EB457B">
        <w:rPr>
          <w:rFonts w:ascii="Comic Sans MS" w:hAnsi="Comic Sans MS"/>
          <w:color w:val="005951"/>
          <w:sz w:val="22"/>
          <w:szCs w:val="22"/>
        </w:rPr>
        <w:t>of</w:t>
      </w:r>
      <w:r w:rsidRPr="00EB457B">
        <w:rPr>
          <w:rFonts w:ascii="Comic Sans MS" w:hAnsi="Comic Sans MS"/>
          <w:color w:val="005951"/>
          <w:spacing w:val="-8"/>
          <w:sz w:val="22"/>
          <w:szCs w:val="22"/>
        </w:rPr>
        <w:t xml:space="preserve"> </w:t>
      </w:r>
      <w:r w:rsidRPr="00EB457B">
        <w:rPr>
          <w:rFonts w:ascii="Comic Sans MS" w:hAnsi="Comic Sans MS"/>
          <w:color w:val="005951"/>
          <w:spacing w:val="-2"/>
          <w:sz w:val="22"/>
          <w:szCs w:val="22"/>
        </w:rPr>
        <w:t>bullying</w:t>
      </w:r>
    </w:p>
    <w:p w14:paraId="6A22479A" w14:textId="61417C75" w:rsidR="00AA70D5" w:rsidRPr="00EB457B" w:rsidRDefault="00AA70D5">
      <w:pPr>
        <w:spacing w:line="254" w:lineRule="auto"/>
        <w:rPr>
          <w:rFonts w:ascii="Comic Sans MS" w:hAnsi="Comic Sans MS"/>
          <w:color w:val="231F20"/>
        </w:rPr>
      </w:pPr>
    </w:p>
    <w:p w14:paraId="28507DC8" w14:textId="44FB09D9" w:rsidR="006C4AD5" w:rsidRPr="00EB457B" w:rsidRDefault="006C4AD5">
      <w:pPr>
        <w:spacing w:line="254" w:lineRule="auto"/>
        <w:rPr>
          <w:rFonts w:ascii="Comic Sans MS" w:hAnsi="Comic Sans MS"/>
          <w:color w:val="231F20"/>
        </w:rPr>
      </w:pPr>
    </w:p>
    <w:p w14:paraId="7CB07A2C" w14:textId="3AF3C41E" w:rsidR="006C4AD5" w:rsidRPr="00EB457B" w:rsidRDefault="006C4AD5">
      <w:pPr>
        <w:spacing w:line="254" w:lineRule="auto"/>
        <w:rPr>
          <w:rFonts w:ascii="Comic Sans MS" w:hAnsi="Comic Sans MS"/>
        </w:rPr>
      </w:pPr>
      <w:r w:rsidRPr="00EB457B">
        <w:rPr>
          <w:rFonts w:ascii="Comic Sans MS" w:hAnsi="Comic Sans MS"/>
        </w:rPr>
        <w:t xml:space="preserve">• Bullying is targeted </w:t>
      </w:r>
      <w:proofErr w:type="spellStart"/>
      <w:r w:rsidRPr="00EB457B">
        <w:rPr>
          <w:rFonts w:ascii="Comic Sans MS" w:hAnsi="Comic Sans MS"/>
        </w:rPr>
        <w:t>behaviour</w:t>
      </w:r>
      <w:proofErr w:type="spellEnd"/>
      <w:r w:rsidRPr="00EB457B">
        <w:rPr>
          <w:rFonts w:ascii="Comic Sans MS" w:hAnsi="Comic Sans MS"/>
        </w:rPr>
        <w:t xml:space="preserve">, online or </w:t>
      </w:r>
      <w:proofErr w:type="gramStart"/>
      <w:r w:rsidRPr="00EB457B">
        <w:rPr>
          <w:rFonts w:ascii="Comic Sans MS" w:hAnsi="Comic Sans MS"/>
        </w:rPr>
        <w:t>offline, that</w:t>
      </w:r>
      <w:proofErr w:type="gramEnd"/>
      <w:r w:rsidRPr="00EB457B">
        <w:rPr>
          <w:rFonts w:ascii="Comic Sans MS" w:hAnsi="Comic Sans MS"/>
        </w:rPr>
        <w:t xml:space="preserve"> causes harm. </w:t>
      </w:r>
    </w:p>
    <w:p w14:paraId="52CD5D88" w14:textId="6AD50B0C" w:rsidR="00CC04C9" w:rsidRPr="00EB457B" w:rsidRDefault="006C4AD5">
      <w:pPr>
        <w:spacing w:line="254" w:lineRule="auto"/>
        <w:rPr>
          <w:rFonts w:ascii="Comic Sans MS" w:hAnsi="Comic Sans MS"/>
        </w:rPr>
      </w:pPr>
      <w:r w:rsidRPr="00EB457B">
        <w:rPr>
          <w:rFonts w:ascii="Comic Sans MS" w:hAnsi="Comic Sans MS"/>
        </w:rPr>
        <w:t xml:space="preserve">• The harm caused can be physical, social and/or emotional in nature and can have lasting effects on the child experiencing the </w:t>
      </w:r>
      <w:proofErr w:type="spellStart"/>
      <w:r w:rsidRPr="00EB457B">
        <w:rPr>
          <w:rFonts w:ascii="Comic Sans MS" w:hAnsi="Comic Sans MS"/>
        </w:rPr>
        <w:t>behaviour</w:t>
      </w:r>
      <w:proofErr w:type="spellEnd"/>
      <w:r w:rsidRPr="00EB457B">
        <w:rPr>
          <w:rFonts w:ascii="Comic Sans MS" w:hAnsi="Comic Sans MS"/>
        </w:rPr>
        <w:t xml:space="preserve">. </w:t>
      </w:r>
    </w:p>
    <w:p w14:paraId="361E5EA6" w14:textId="7302F066" w:rsidR="006C4AD5" w:rsidRPr="00EB457B" w:rsidRDefault="006C4AD5">
      <w:pPr>
        <w:spacing w:line="254" w:lineRule="auto"/>
        <w:rPr>
          <w:rFonts w:ascii="Comic Sans MS" w:hAnsi="Comic Sans MS"/>
        </w:rPr>
      </w:pPr>
      <w:r w:rsidRPr="00EB457B">
        <w:rPr>
          <w:rFonts w:ascii="Comic Sans MS" w:hAnsi="Comic Sans MS"/>
        </w:rPr>
        <w:t xml:space="preserve">• Bullying </w:t>
      </w:r>
      <w:proofErr w:type="spellStart"/>
      <w:r w:rsidRPr="00EB457B">
        <w:rPr>
          <w:rFonts w:ascii="Comic Sans MS" w:hAnsi="Comic Sans MS"/>
        </w:rPr>
        <w:t>behaviour</w:t>
      </w:r>
      <w:proofErr w:type="spellEnd"/>
      <w:r w:rsidRPr="00EB457B">
        <w:rPr>
          <w:rFonts w:ascii="Comic Sans MS" w:hAnsi="Comic Sans MS"/>
        </w:rPr>
        <w:t xml:space="preserve"> is repeated over time and involves an imbalance of power in relationships between two people or groups of people in society.</w:t>
      </w:r>
    </w:p>
    <w:p w14:paraId="6129F075" w14:textId="77777777" w:rsidR="006C4AD5" w:rsidRPr="00EB457B" w:rsidRDefault="006C4AD5">
      <w:pPr>
        <w:spacing w:line="254" w:lineRule="auto"/>
        <w:rPr>
          <w:rFonts w:ascii="Comic Sans MS" w:hAnsi="Comic Sans MS"/>
        </w:rPr>
      </w:pPr>
      <w:r w:rsidRPr="00EB457B">
        <w:rPr>
          <w:rFonts w:ascii="Comic Sans MS" w:hAnsi="Comic Sans MS"/>
        </w:rPr>
        <w:t xml:space="preserve"> • It is </w:t>
      </w:r>
      <w:proofErr w:type="spellStart"/>
      <w:r w:rsidRPr="00EB457B">
        <w:rPr>
          <w:rFonts w:ascii="Comic Sans MS" w:hAnsi="Comic Sans MS"/>
        </w:rPr>
        <w:t>behaviour</w:t>
      </w:r>
      <w:proofErr w:type="spellEnd"/>
      <w:r w:rsidRPr="00EB457B">
        <w:rPr>
          <w:rFonts w:ascii="Comic Sans MS" w:hAnsi="Comic Sans MS"/>
        </w:rPr>
        <w:t xml:space="preserve"> which is deliberate in nature and is unwanted. It is not accidental or reckless </w:t>
      </w:r>
      <w:proofErr w:type="spellStart"/>
      <w:r w:rsidRPr="00EB457B">
        <w:rPr>
          <w:rFonts w:ascii="Comic Sans MS" w:hAnsi="Comic Sans MS"/>
        </w:rPr>
        <w:t>behaviour</w:t>
      </w:r>
      <w:proofErr w:type="spellEnd"/>
      <w:r w:rsidRPr="00EB457B">
        <w:rPr>
          <w:rFonts w:ascii="Comic Sans MS" w:hAnsi="Comic Sans MS"/>
        </w:rPr>
        <w:t xml:space="preserve"> </w:t>
      </w:r>
    </w:p>
    <w:p w14:paraId="41EED1BD" w14:textId="77777777" w:rsidR="006C4AD5" w:rsidRPr="00EB457B" w:rsidRDefault="006C4AD5">
      <w:pPr>
        <w:spacing w:line="254" w:lineRule="auto"/>
        <w:rPr>
          <w:rFonts w:ascii="Comic Sans MS" w:hAnsi="Comic Sans MS"/>
        </w:rPr>
      </w:pPr>
    </w:p>
    <w:p w14:paraId="56B2CB3C" w14:textId="71EA969B" w:rsidR="006C4AD5" w:rsidRPr="00EB457B" w:rsidRDefault="00545AE4">
      <w:pPr>
        <w:spacing w:line="254" w:lineRule="auto"/>
        <w:rPr>
          <w:rFonts w:ascii="Comic Sans MS" w:hAnsi="Comic Sans MS"/>
        </w:rPr>
      </w:pPr>
      <w:r w:rsidRPr="00EB457B">
        <w:rPr>
          <w:rFonts w:ascii="Comic Sans MS" w:hAnsi="Comic Sans MS"/>
        </w:rPr>
        <w:t>The harm can be</w:t>
      </w:r>
      <w:r w:rsidR="006C4AD5" w:rsidRPr="00EB457B">
        <w:rPr>
          <w:rFonts w:ascii="Comic Sans MS" w:hAnsi="Comic Sans MS"/>
        </w:rPr>
        <w:t>:</w:t>
      </w:r>
    </w:p>
    <w:p w14:paraId="565B4190" w14:textId="36695A1F" w:rsidR="006C4AD5" w:rsidRPr="00EB457B" w:rsidRDefault="006C4AD5">
      <w:pPr>
        <w:spacing w:line="254" w:lineRule="auto"/>
        <w:rPr>
          <w:rFonts w:ascii="Comic Sans MS" w:hAnsi="Comic Sans MS"/>
        </w:rPr>
      </w:pPr>
      <w:r w:rsidRPr="00EB457B">
        <w:rPr>
          <w:rFonts w:ascii="Comic Sans MS" w:hAnsi="Comic Sans MS"/>
        </w:rPr>
        <w:t xml:space="preserve"> </w:t>
      </w:r>
      <w:r w:rsidRPr="00EB457B">
        <w:rPr>
          <w:rFonts w:ascii="Segoe UI Symbol" w:hAnsi="Segoe UI Symbol" w:cs="Segoe UI Symbol"/>
        </w:rPr>
        <w:t>➢</w:t>
      </w:r>
      <w:r w:rsidR="00545AE4" w:rsidRPr="00EB457B">
        <w:rPr>
          <w:rFonts w:ascii="Comic Sans MS" w:hAnsi="Comic Sans MS"/>
        </w:rPr>
        <w:t xml:space="preserve"> Physical (</w:t>
      </w:r>
      <w:proofErr w:type="spellStart"/>
      <w:r w:rsidRPr="00EB457B">
        <w:rPr>
          <w:rFonts w:ascii="Comic Sans MS" w:hAnsi="Comic Sans MS"/>
        </w:rPr>
        <w:t>eg</w:t>
      </w:r>
      <w:proofErr w:type="spellEnd"/>
      <w:r w:rsidRPr="00EB457B">
        <w:rPr>
          <w:rFonts w:ascii="Comic Sans MS" w:hAnsi="Comic Sans MS"/>
        </w:rPr>
        <w:t xml:space="preserve">: personal injury, damage to or loss of property) </w:t>
      </w:r>
    </w:p>
    <w:p w14:paraId="085B6DB0" w14:textId="161581E3" w:rsidR="006C4AD5" w:rsidRPr="00EB457B" w:rsidRDefault="006C4AD5">
      <w:pPr>
        <w:spacing w:line="254" w:lineRule="auto"/>
        <w:rPr>
          <w:rFonts w:ascii="Comic Sans MS" w:hAnsi="Comic Sans MS"/>
        </w:rPr>
      </w:pPr>
      <w:r w:rsidRPr="00EB457B">
        <w:rPr>
          <w:rFonts w:ascii="Segoe UI Symbol" w:hAnsi="Segoe UI Symbol" w:cs="Segoe UI Symbol"/>
        </w:rPr>
        <w:t>➢</w:t>
      </w:r>
      <w:r w:rsidR="00545AE4" w:rsidRPr="00EB457B">
        <w:rPr>
          <w:rFonts w:ascii="Comic Sans MS" w:hAnsi="Comic Sans MS"/>
        </w:rPr>
        <w:t xml:space="preserve"> Social: (</w:t>
      </w:r>
      <w:proofErr w:type="spellStart"/>
      <w:r w:rsidRPr="00EB457B">
        <w:rPr>
          <w:rFonts w:ascii="Comic Sans MS" w:hAnsi="Comic Sans MS"/>
        </w:rPr>
        <w:t>eg</w:t>
      </w:r>
      <w:proofErr w:type="spellEnd"/>
      <w:r w:rsidRPr="00EB457B">
        <w:rPr>
          <w:rFonts w:ascii="Comic Sans MS" w:hAnsi="Comic Sans MS"/>
        </w:rPr>
        <w:t xml:space="preserve">: withdrawal, loneliness, exclusion) </w:t>
      </w:r>
    </w:p>
    <w:p w14:paraId="6DB597FB" w14:textId="4A9997D4" w:rsidR="006C4AD5" w:rsidRPr="00EB457B" w:rsidRDefault="006C4AD5">
      <w:pPr>
        <w:spacing w:line="254" w:lineRule="auto"/>
        <w:rPr>
          <w:rFonts w:ascii="Comic Sans MS" w:hAnsi="Comic Sans MS"/>
        </w:rPr>
      </w:pPr>
      <w:r w:rsidRPr="00EB457B">
        <w:rPr>
          <w:rFonts w:ascii="Segoe UI Symbol" w:hAnsi="Segoe UI Symbol" w:cs="Segoe UI Symbol"/>
        </w:rPr>
        <w:t>➢</w:t>
      </w:r>
      <w:r w:rsidR="00545AE4" w:rsidRPr="00EB457B">
        <w:rPr>
          <w:rFonts w:ascii="Comic Sans MS" w:hAnsi="Comic Sans MS"/>
        </w:rPr>
        <w:t xml:space="preserve"> Emotional: (</w:t>
      </w:r>
      <w:proofErr w:type="spellStart"/>
      <w:r w:rsidR="00545AE4" w:rsidRPr="00EB457B">
        <w:rPr>
          <w:rFonts w:ascii="Comic Sans MS" w:hAnsi="Comic Sans MS"/>
        </w:rPr>
        <w:t>eg</w:t>
      </w:r>
      <w:proofErr w:type="spellEnd"/>
      <w:r w:rsidR="00545AE4" w:rsidRPr="00EB457B">
        <w:rPr>
          <w:rFonts w:ascii="Comic Sans MS" w:hAnsi="Comic Sans MS"/>
        </w:rPr>
        <w:t>: low self-</w:t>
      </w:r>
      <w:r w:rsidRPr="00EB457B">
        <w:rPr>
          <w:rFonts w:ascii="Comic Sans MS" w:hAnsi="Comic Sans MS"/>
        </w:rPr>
        <w:t>esteem, depression, anxiety)</w:t>
      </w:r>
    </w:p>
    <w:p w14:paraId="45D3540D" w14:textId="77777777" w:rsidR="006C4AD5" w:rsidRPr="00EB457B" w:rsidRDefault="006C4AD5">
      <w:pPr>
        <w:spacing w:line="254" w:lineRule="auto"/>
        <w:rPr>
          <w:rFonts w:ascii="Comic Sans MS" w:hAnsi="Comic Sans MS"/>
        </w:rPr>
      </w:pPr>
    </w:p>
    <w:p w14:paraId="70375C67" w14:textId="2F51E53B" w:rsidR="006C4AD5" w:rsidRPr="00EB457B" w:rsidRDefault="006C4AD5" w:rsidP="006C4AD5">
      <w:pPr>
        <w:pStyle w:val="ListParagraph"/>
        <w:numPr>
          <w:ilvl w:val="0"/>
          <w:numId w:val="2"/>
        </w:numPr>
        <w:spacing w:line="254" w:lineRule="auto"/>
        <w:rPr>
          <w:rFonts w:ascii="Comic Sans MS" w:hAnsi="Comic Sans MS"/>
        </w:rPr>
      </w:pPr>
      <w:r w:rsidRPr="00EB457B">
        <w:rPr>
          <w:rFonts w:ascii="Comic Sans MS" w:hAnsi="Comic Sans MS"/>
        </w:rPr>
        <w:lastRenderedPageBreak/>
        <w:t xml:space="preserve">A one-off instance of negative </w:t>
      </w:r>
      <w:proofErr w:type="spellStart"/>
      <w:r w:rsidRPr="00EB457B">
        <w:rPr>
          <w:rFonts w:ascii="Comic Sans MS" w:hAnsi="Comic Sans MS"/>
        </w:rPr>
        <w:t>behaviour</w:t>
      </w:r>
      <w:proofErr w:type="spellEnd"/>
      <w:r w:rsidRPr="00EB457B">
        <w:rPr>
          <w:rFonts w:ascii="Comic Sans MS" w:hAnsi="Comic Sans MS"/>
        </w:rPr>
        <w:t xml:space="preserve"> towards a student is not bullying </w:t>
      </w:r>
      <w:proofErr w:type="spellStart"/>
      <w:r w:rsidRPr="00EB457B">
        <w:rPr>
          <w:rFonts w:ascii="Comic Sans MS" w:hAnsi="Comic Sans MS"/>
        </w:rPr>
        <w:t>behaviour</w:t>
      </w:r>
      <w:proofErr w:type="spellEnd"/>
      <w:r w:rsidRPr="00EB457B">
        <w:rPr>
          <w:rFonts w:ascii="Comic Sans MS" w:hAnsi="Comic Sans MS"/>
        </w:rPr>
        <w:t xml:space="preserve">. However, a single hurtful message posted on social media can be considered bullying </w:t>
      </w:r>
      <w:proofErr w:type="spellStart"/>
      <w:r w:rsidRPr="00EB457B">
        <w:rPr>
          <w:rFonts w:ascii="Comic Sans MS" w:hAnsi="Comic Sans MS"/>
        </w:rPr>
        <w:t>behaviour</w:t>
      </w:r>
      <w:proofErr w:type="spellEnd"/>
      <w:r w:rsidRPr="00EB457B">
        <w:rPr>
          <w:rFonts w:ascii="Comic Sans MS" w:hAnsi="Comic Sans MS"/>
        </w:rPr>
        <w:t xml:space="preserve"> as it may be visible to a wide audience and has a high likelihood of being shared multiple times and so becomes a repeated </w:t>
      </w:r>
      <w:proofErr w:type="spellStart"/>
      <w:r w:rsidRPr="00EB457B">
        <w:rPr>
          <w:rFonts w:ascii="Comic Sans MS" w:hAnsi="Comic Sans MS"/>
        </w:rPr>
        <w:t>behaviour</w:t>
      </w:r>
      <w:proofErr w:type="spellEnd"/>
      <w:r w:rsidRPr="00EB457B">
        <w:rPr>
          <w:rFonts w:ascii="Comic Sans MS" w:hAnsi="Comic Sans MS"/>
        </w:rPr>
        <w:t>.</w:t>
      </w:r>
    </w:p>
    <w:p w14:paraId="35BC28DB" w14:textId="77777777" w:rsidR="000D3F1A" w:rsidRPr="00EB457B" w:rsidRDefault="000D3F1A" w:rsidP="000D3F1A">
      <w:pPr>
        <w:pStyle w:val="ListParagraph"/>
        <w:spacing w:line="254" w:lineRule="auto"/>
        <w:ind w:left="720" w:firstLine="0"/>
        <w:rPr>
          <w:rFonts w:ascii="Comic Sans MS" w:hAnsi="Comic Sans MS"/>
        </w:rPr>
      </w:pPr>
    </w:p>
    <w:p w14:paraId="4CA5D634" w14:textId="77777777" w:rsidR="000D3F1A" w:rsidRPr="00EB457B" w:rsidRDefault="000D3F1A" w:rsidP="000D3F1A">
      <w:pPr>
        <w:pStyle w:val="ListParagraph"/>
        <w:spacing w:line="254" w:lineRule="auto"/>
        <w:ind w:left="720" w:firstLine="0"/>
        <w:rPr>
          <w:rFonts w:ascii="Comic Sans MS" w:hAnsi="Comic Sans MS"/>
        </w:rPr>
      </w:pPr>
    </w:p>
    <w:p w14:paraId="260550A2" w14:textId="77777777" w:rsidR="000D3F1A" w:rsidRPr="00EB457B" w:rsidRDefault="000D3F1A" w:rsidP="000D3F1A">
      <w:pPr>
        <w:pStyle w:val="ListParagraph"/>
        <w:spacing w:line="254" w:lineRule="auto"/>
        <w:ind w:left="720" w:firstLine="0"/>
        <w:rPr>
          <w:rFonts w:ascii="Comic Sans MS" w:hAnsi="Comic Sans MS"/>
        </w:rPr>
      </w:pPr>
      <w:proofErr w:type="spellStart"/>
      <w:r w:rsidRPr="00EB457B">
        <w:rPr>
          <w:rFonts w:ascii="Comic Sans MS" w:hAnsi="Comic Sans MS"/>
          <w:u w:val="single"/>
        </w:rPr>
        <w:t>Behaviour</w:t>
      </w:r>
      <w:proofErr w:type="spellEnd"/>
      <w:r w:rsidRPr="00EB457B">
        <w:rPr>
          <w:rFonts w:ascii="Comic Sans MS" w:hAnsi="Comic Sans MS"/>
          <w:u w:val="single"/>
        </w:rPr>
        <w:t xml:space="preserve"> that is not bullying </w:t>
      </w:r>
      <w:proofErr w:type="spellStart"/>
      <w:r w:rsidRPr="00EB457B">
        <w:rPr>
          <w:rFonts w:ascii="Comic Sans MS" w:hAnsi="Comic Sans MS"/>
          <w:u w:val="single"/>
        </w:rPr>
        <w:t>behaviour</w:t>
      </w:r>
      <w:proofErr w:type="spellEnd"/>
      <w:r w:rsidRPr="00EB457B">
        <w:rPr>
          <w:rFonts w:ascii="Comic Sans MS" w:hAnsi="Comic Sans MS"/>
        </w:rPr>
        <w:t xml:space="preserve">: </w:t>
      </w:r>
    </w:p>
    <w:p w14:paraId="06173C85" w14:textId="3ECF165D" w:rsidR="000D3F1A" w:rsidRPr="00EB457B" w:rsidRDefault="000D3F1A" w:rsidP="000D3F1A">
      <w:pPr>
        <w:pStyle w:val="ListParagraph"/>
        <w:spacing w:line="254" w:lineRule="auto"/>
        <w:ind w:left="720" w:firstLine="0"/>
        <w:rPr>
          <w:rFonts w:ascii="Comic Sans MS" w:hAnsi="Comic Sans MS"/>
        </w:rPr>
      </w:pPr>
      <w:proofErr w:type="gramStart"/>
      <w:r w:rsidRPr="00EB457B">
        <w:rPr>
          <w:rFonts w:ascii="Comic Sans MS" w:hAnsi="Comic Sans MS"/>
        </w:rPr>
        <w:t>o</w:t>
      </w:r>
      <w:proofErr w:type="gramEnd"/>
      <w:r w:rsidRPr="00EB457B">
        <w:rPr>
          <w:rFonts w:ascii="Comic Sans MS" w:hAnsi="Comic Sans MS"/>
        </w:rPr>
        <w:t xml:space="preserve"> If the repeated harm is real for the student experiencing the </w:t>
      </w:r>
      <w:proofErr w:type="spellStart"/>
      <w:r w:rsidRPr="00EB457B">
        <w:rPr>
          <w:rFonts w:ascii="Comic Sans MS" w:hAnsi="Comic Sans MS"/>
        </w:rPr>
        <w:t>behaviour</w:t>
      </w:r>
      <w:proofErr w:type="spellEnd"/>
      <w:r w:rsidRPr="00EB457B">
        <w:rPr>
          <w:rFonts w:ascii="Comic Sans MS" w:hAnsi="Comic Sans MS"/>
        </w:rPr>
        <w:t xml:space="preserve">, but unintended by the other student, this is not bullying, but, importantly, must be addressed under the school ‘s code of </w:t>
      </w:r>
      <w:proofErr w:type="spellStart"/>
      <w:r w:rsidRPr="00EB457B">
        <w:rPr>
          <w:rFonts w:ascii="Comic Sans MS" w:hAnsi="Comic Sans MS"/>
        </w:rPr>
        <w:t>behaviour</w:t>
      </w:r>
      <w:proofErr w:type="spellEnd"/>
      <w:r w:rsidRPr="00EB457B">
        <w:rPr>
          <w:rFonts w:ascii="Comic Sans MS" w:hAnsi="Comic Sans MS"/>
        </w:rPr>
        <w:t xml:space="preserve">. </w:t>
      </w:r>
    </w:p>
    <w:p w14:paraId="5BED6739" w14:textId="77777777" w:rsidR="000D3F1A" w:rsidRPr="00EB457B" w:rsidRDefault="000D3F1A" w:rsidP="000D3F1A">
      <w:pPr>
        <w:pStyle w:val="ListParagraph"/>
        <w:spacing w:line="254" w:lineRule="auto"/>
        <w:ind w:left="720" w:firstLine="0"/>
        <w:rPr>
          <w:rFonts w:ascii="Comic Sans MS" w:hAnsi="Comic Sans MS"/>
        </w:rPr>
      </w:pPr>
      <w:proofErr w:type="gramStart"/>
      <w:r w:rsidRPr="00EB457B">
        <w:rPr>
          <w:rFonts w:ascii="Comic Sans MS" w:hAnsi="Comic Sans MS"/>
        </w:rPr>
        <w:t>o</w:t>
      </w:r>
      <w:proofErr w:type="gramEnd"/>
      <w:r w:rsidRPr="00EB457B">
        <w:rPr>
          <w:rFonts w:ascii="Comic Sans MS" w:hAnsi="Comic Sans MS"/>
        </w:rPr>
        <w:t xml:space="preserve"> Some students with special educational needs, may have social communication difficulties which may make them communicate their needs through </w:t>
      </w:r>
      <w:proofErr w:type="spellStart"/>
      <w:r w:rsidRPr="00EB457B">
        <w:rPr>
          <w:rFonts w:ascii="Comic Sans MS" w:hAnsi="Comic Sans MS"/>
        </w:rPr>
        <w:t>behaviours</w:t>
      </w:r>
      <w:proofErr w:type="spellEnd"/>
      <w:r w:rsidRPr="00EB457B">
        <w:rPr>
          <w:rFonts w:ascii="Comic Sans MS" w:hAnsi="Comic Sans MS"/>
        </w:rPr>
        <w:t xml:space="preserve"> that can hurt themselves or others. It is important to note that these </w:t>
      </w:r>
      <w:proofErr w:type="spellStart"/>
      <w:r w:rsidRPr="00EB457B">
        <w:rPr>
          <w:rFonts w:ascii="Comic Sans MS" w:hAnsi="Comic Sans MS"/>
        </w:rPr>
        <w:t>behaviours</w:t>
      </w:r>
      <w:proofErr w:type="spellEnd"/>
      <w:r w:rsidRPr="00EB457B">
        <w:rPr>
          <w:rFonts w:ascii="Comic Sans MS" w:hAnsi="Comic Sans MS"/>
        </w:rPr>
        <w:t xml:space="preserve"> are not deliberate or planned, but in certain situations, they are an automatic response which they cannot control. </w:t>
      </w:r>
    </w:p>
    <w:p w14:paraId="48CD6524" w14:textId="6098AB38" w:rsidR="006C4AD5" w:rsidRPr="00EB457B" w:rsidRDefault="000D3F1A" w:rsidP="000D3F1A">
      <w:pPr>
        <w:pStyle w:val="ListParagraph"/>
        <w:spacing w:line="254" w:lineRule="auto"/>
        <w:ind w:left="720" w:firstLine="0"/>
        <w:rPr>
          <w:rFonts w:ascii="Comic Sans MS" w:hAnsi="Comic Sans MS"/>
        </w:rPr>
      </w:pPr>
      <w:proofErr w:type="gramStart"/>
      <w:r w:rsidRPr="00EB457B">
        <w:rPr>
          <w:rFonts w:ascii="Comic Sans MS" w:hAnsi="Comic Sans MS"/>
        </w:rPr>
        <w:t>o</w:t>
      </w:r>
      <w:proofErr w:type="gramEnd"/>
      <w:r w:rsidRPr="00EB457B">
        <w:rPr>
          <w:rFonts w:ascii="Comic Sans MS" w:hAnsi="Comic Sans MS"/>
        </w:rPr>
        <w:t xml:space="preserve"> Disagreement between students is not considered bullying </w:t>
      </w:r>
      <w:r w:rsidRPr="00EB457B">
        <w:rPr>
          <w:rFonts w:ascii="Comic Sans MS" w:hAnsi="Comic Sans MS"/>
          <w:b/>
        </w:rPr>
        <w:t>unless</w:t>
      </w:r>
      <w:r w:rsidRPr="00EB457B">
        <w:rPr>
          <w:rFonts w:ascii="Comic Sans MS" w:hAnsi="Comic Sans MS"/>
        </w:rPr>
        <w:t xml:space="preserve"> it involves deliberate and repeated attempts to cause distress, exclude or create dislike by others.</w:t>
      </w:r>
    </w:p>
    <w:p w14:paraId="1B7BF32A" w14:textId="15B7417F" w:rsidR="006C4AD5" w:rsidRPr="00EB457B" w:rsidRDefault="006C4AD5">
      <w:pPr>
        <w:spacing w:line="254" w:lineRule="auto"/>
        <w:rPr>
          <w:rFonts w:ascii="Comic Sans MS" w:hAnsi="Comic Sans MS"/>
        </w:rPr>
      </w:pPr>
    </w:p>
    <w:p w14:paraId="32586726" w14:textId="11998CF2" w:rsidR="006C4AD5" w:rsidRPr="00EB457B" w:rsidRDefault="006C4AD5">
      <w:pPr>
        <w:spacing w:line="254" w:lineRule="auto"/>
        <w:rPr>
          <w:rFonts w:ascii="Comic Sans MS" w:hAnsi="Comic Sans MS"/>
        </w:rPr>
      </w:pPr>
    </w:p>
    <w:p w14:paraId="4AC0CB4C" w14:textId="4FEC3B28" w:rsidR="000D3F1A" w:rsidRPr="00EB457B" w:rsidRDefault="000D3F1A">
      <w:pPr>
        <w:spacing w:line="254" w:lineRule="auto"/>
        <w:rPr>
          <w:rFonts w:ascii="Comic Sans MS" w:hAnsi="Comic Sans MS"/>
        </w:rPr>
      </w:pPr>
    </w:p>
    <w:p w14:paraId="2D6DF777" w14:textId="74268E67" w:rsidR="000D3F1A" w:rsidRPr="00EB457B" w:rsidRDefault="000D3F1A">
      <w:pPr>
        <w:spacing w:line="254" w:lineRule="auto"/>
        <w:rPr>
          <w:rFonts w:ascii="Comic Sans MS" w:hAnsi="Comic Sans MS"/>
        </w:rPr>
      </w:pPr>
      <w:r w:rsidRPr="00EB457B">
        <w:rPr>
          <w:rFonts w:ascii="Comic Sans MS" w:hAnsi="Comic Sans MS"/>
          <w:b/>
        </w:rPr>
        <w:t>Types of Bullying</w:t>
      </w:r>
      <w:r w:rsidRPr="00EB457B">
        <w:rPr>
          <w:rFonts w:ascii="Comic Sans MS" w:hAnsi="Comic Sans MS"/>
        </w:rPr>
        <w:t xml:space="preserve">: There are many different types of bullying </w:t>
      </w:r>
      <w:proofErr w:type="spellStart"/>
      <w:r w:rsidRPr="00EB457B">
        <w:rPr>
          <w:rFonts w:ascii="Comic Sans MS" w:hAnsi="Comic Sans MS"/>
        </w:rPr>
        <w:t>behaviour</w:t>
      </w:r>
      <w:proofErr w:type="spellEnd"/>
      <w:r w:rsidRPr="00EB457B">
        <w:rPr>
          <w:rFonts w:ascii="Comic Sans MS" w:hAnsi="Comic Sans MS"/>
        </w:rPr>
        <w:t>. These can include directing bullying at someone focused on the following: disability, exceptional ability, gender identi</w:t>
      </w:r>
      <w:r w:rsidR="00EB457B">
        <w:rPr>
          <w:rFonts w:ascii="Comic Sans MS" w:hAnsi="Comic Sans MS"/>
        </w:rPr>
        <w:t>ty, LGBTQ+</w:t>
      </w:r>
      <w:r w:rsidRPr="00EB457B">
        <w:rPr>
          <w:rFonts w:ascii="Comic Sans MS" w:hAnsi="Comic Sans MS"/>
        </w:rPr>
        <w:t xml:space="preserve">, physical appearance, racism, poverty status, religious identity, sexism and sexual harassment. This is not an exhaustive list. </w:t>
      </w:r>
    </w:p>
    <w:p w14:paraId="76C096F2" w14:textId="77777777" w:rsidR="000D3F1A" w:rsidRPr="00EB457B" w:rsidRDefault="000D3F1A">
      <w:pPr>
        <w:spacing w:line="254" w:lineRule="auto"/>
        <w:rPr>
          <w:rFonts w:ascii="Comic Sans MS" w:hAnsi="Comic Sans MS"/>
          <w:u w:val="single"/>
        </w:rPr>
      </w:pPr>
    </w:p>
    <w:p w14:paraId="47387634" w14:textId="22B3BE4A" w:rsidR="000D3F1A" w:rsidRPr="00EB457B" w:rsidRDefault="00545AE4">
      <w:pPr>
        <w:spacing w:line="254" w:lineRule="auto"/>
        <w:rPr>
          <w:rFonts w:ascii="Comic Sans MS" w:hAnsi="Comic Sans MS"/>
          <w:u w:val="single"/>
        </w:rPr>
      </w:pPr>
      <w:r w:rsidRPr="00EB457B">
        <w:rPr>
          <w:rFonts w:ascii="Comic Sans MS" w:hAnsi="Comic Sans MS"/>
          <w:u w:val="single"/>
        </w:rPr>
        <w:t>Bullying can be</w:t>
      </w:r>
      <w:r w:rsidR="000D3F1A" w:rsidRPr="00EB457B">
        <w:rPr>
          <w:rFonts w:ascii="Comic Sans MS" w:hAnsi="Comic Sans MS"/>
          <w:u w:val="single"/>
        </w:rPr>
        <w:t>:</w:t>
      </w:r>
      <w:r w:rsidRPr="00EB457B">
        <w:rPr>
          <w:rFonts w:ascii="Comic Sans MS" w:hAnsi="Comic Sans MS"/>
          <w:u w:val="single"/>
        </w:rPr>
        <w:t xml:space="preserve"> </w:t>
      </w:r>
      <w:r w:rsidR="000D3F1A" w:rsidRPr="00EB457B">
        <w:rPr>
          <w:rFonts w:ascii="Comic Sans MS" w:hAnsi="Comic Sans MS"/>
          <w:u w:val="single"/>
        </w:rPr>
        <w:t>Direct:</w:t>
      </w:r>
    </w:p>
    <w:p w14:paraId="21F64E08" w14:textId="77777777" w:rsidR="000D3F1A" w:rsidRPr="00EB457B" w:rsidRDefault="000D3F1A">
      <w:pPr>
        <w:spacing w:line="254" w:lineRule="auto"/>
        <w:rPr>
          <w:rFonts w:ascii="Comic Sans MS" w:hAnsi="Comic Sans MS"/>
        </w:rPr>
      </w:pPr>
      <w:r w:rsidRPr="00EB457B">
        <w:rPr>
          <w:rFonts w:ascii="Comic Sans MS" w:hAnsi="Comic Sans MS"/>
        </w:rPr>
        <w:t xml:space="preserve"> • Physical: pushing, shoving, punching, kicking, poking and tripping students. </w:t>
      </w:r>
      <w:proofErr w:type="gramStart"/>
      <w:r w:rsidRPr="00EB457B">
        <w:rPr>
          <w:rFonts w:ascii="Comic Sans MS" w:hAnsi="Comic Sans MS"/>
        </w:rPr>
        <w:t>Physical assault.</w:t>
      </w:r>
      <w:proofErr w:type="gramEnd"/>
      <w:r w:rsidRPr="00EB457B">
        <w:rPr>
          <w:rFonts w:ascii="Comic Sans MS" w:hAnsi="Comic Sans MS"/>
        </w:rPr>
        <w:t xml:space="preserve"> </w:t>
      </w:r>
      <w:proofErr w:type="gramStart"/>
      <w:r w:rsidRPr="00EB457B">
        <w:rPr>
          <w:rFonts w:ascii="Comic Sans MS" w:hAnsi="Comic Sans MS"/>
        </w:rPr>
        <w:t>Destruction of personal property.</w:t>
      </w:r>
      <w:proofErr w:type="gramEnd"/>
    </w:p>
    <w:p w14:paraId="7A9CA7A2" w14:textId="41B0B9A2" w:rsidR="000D3F1A" w:rsidRPr="00EB457B" w:rsidRDefault="000D3F1A">
      <w:pPr>
        <w:spacing w:line="254" w:lineRule="auto"/>
        <w:rPr>
          <w:rFonts w:ascii="Comic Sans MS" w:hAnsi="Comic Sans MS"/>
        </w:rPr>
      </w:pPr>
      <w:r w:rsidRPr="00EB457B">
        <w:rPr>
          <w:rFonts w:ascii="Comic Sans MS" w:hAnsi="Comic Sans MS"/>
        </w:rPr>
        <w:t xml:space="preserve"> • Verbal: continual name calling which insults, humiliates the student – this may re</w:t>
      </w:r>
      <w:r w:rsidR="001E10D4">
        <w:rPr>
          <w:rFonts w:ascii="Comic Sans MS" w:hAnsi="Comic Sans MS"/>
        </w:rPr>
        <w:t>fer to physical appearance</w:t>
      </w:r>
      <w:r w:rsidRPr="00EB457B">
        <w:rPr>
          <w:rFonts w:ascii="Comic Sans MS" w:hAnsi="Comic Sans MS"/>
        </w:rPr>
        <w:t xml:space="preserve">, clothes, gender, accent, academic ability, race or ethnic origin. </w:t>
      </w:r>
    </w:p>
    <w:p w14:paraId="331970C1" w14:textId="77777777" w:rsidR="000D3F1A" w:rsidRPr="00EB457B" w:rsidRDefault="000D3F1A">
      <w:pPr>
        <w:spacing w:line="254" w:lineRule="auto"/>
        <w:rPr>
          <w:rFonts w:ascii="Comic Sans MS" w:hAnsi="Comic Sans MS"/>
        </w:rPr>
      </w:pPr>
      <w:r w:rsidRPr="00EB457B">
        <w:rPr>
          <w:rFonts w:ascii="Comic Sans MS" w:hAnsi="Comic Sans MS"/>
        </w:rPr>
        <w:t>• Written: Writing insulting remarks in public places, passing notes or drawings about the student.</w:t>
      </w:r>
    </w:p>
    <w:p w14:paraId="406E612B" w14:textId="58F3EB18" w:rsidR="000D3F1A" w:rsidRPr="00EB457B" w:rsidRDefault="000D3F1A">
      <w:pPr>
        <w:spacing w:line="254" w:lineRule="auto"/>
        <w:rPr>
          <w:rFonts w:ascii="Comic Sans MS" w:hAnsi="Comic Sans MS"/>
        </w:rPr>
      </w:pPr>
      <w:r w:rsidRPr="00EB457B">
        <w:rPr>
          <w:rFonts w:ascii="Comic Sans MS" w:hAnsi="Comic Sans MS"/>
        </w:rPr>
        <w:t xml:space="preserve"> • Extortion: where something is ob</w:t>
      </w:r>
      <w:r w:rsidR="001E10D4">
        <w:rPr>
          <w:rFonts w:ascii="Comic Sans MS" w:hAnsi="Comic Sans MS"/>
        </w:rPr>
        <w:t>tained through force or threats.</w:t>
      </w:r>
    </w:p>
    <w:p w14:paraId="2FDAA3D2" w14:textId="77777777" w:rsidR="000D3F1A" w:rsidRPr="00EB457B" w:rsidRDefault="000D3F1A">
      <w:pPr>
        <w:spacing w:line="254" w:lineRule="auto"/>
        <w:rPr>
          <w:rFonts w:ascii="Comic Sans MS" w:hAnsi="Comic Sans MS"/>
        </w:rPr>
      </w:pPr>
    </w:p>
    <w:p w14:paraId="533AC478" w14:textId="1742C2BC" w:rsidR="000D3F1A" w:rsidRPr="00EB457B" w:rsidRDefault="000D3F1A">
      <w:pPr>
        <w:spacing w:line="254" w:lineRule="auto"/>
        <w:rPr>
          <w:rFonts w:ascii="Comic Sans MS" w:hAnsi="Comic Sans MS"/>
        </w:rPr>
      </w:pPr>
      <w:r w:rsidRPr="00EB457B">
        <w:rPr>
          <w:rFonts w:ascii="Comic Sans MS" w:hAnsi="Comic Sans MS"/>
          <w:u w:val="single"/>
        </w:rPr>
        <w:t>Bullying can be: Indirect</w:t>
      </w:r>
      <w:r w:rsidRPr="00EB457B">
        <w:rPr>
          <w:rFonts w:ascii="Comic Sans MS" w:hAnsi="Comic Sans MS"/>
        </w:rPr>
        <w:t xml:space="preserve">: </w:t>
      </w:r>
    </w:p>
    <w:p w14:paraId="0DFEA20F" w14:textId="77777777" w:rsidR="000D3F1A" w:rsidRPr="00EB457B" w:rsidRDefault="000D3F1A">
      <w:pPr>
        <w:spacing w:line="254" w:lineRule="auto"/>
        <w:rPr>
          <w:rFonts w:ascii="Comic Sans MS" w:hAnsi="Comic Sans MS"/>
        </w:rPr>
      </w:pPr>
    </w:p>
    <w:p w14:paraId="7F6C16C7" w14:textId="671B9922" w:rsidR="000D3F1A" w:rsidRPr="00EB457B" w:rsidRDefault="000D3F1A">
      <w:pPr>
        <w:spacing w:line="254" w:lineRule="auto"/>
        <w:rPr>
          <w:rFonts w:ascii="Comic Sans MS" w:hAnsi="Comic Sans MS"/>
        </w:rPr>
      </w:pPr>
      <w:r w:rsidRPr="00EB457B">
        <w:rPr>
          <w:rFonts w:ascii="Comic Sans MS" w:hAnsi="Comic Sans MS"/>
        </w:rPr>
        <w:t xml:space="preserve">• Exclusion: where a student is deliberately and repeatedly isolated, excluded or ignored by a student or group of students. </w:t>
      </w:r>
    </w:p>
    <w:p w14:paraId="28CE90C8" w14:textId="77777777" w:rsidR="000D3F1A" w:rsidRPr="00EB457B" w:rsidRDefault="000D3F1A">
      <w:pPr>
        <w:spacing w:line="254" w:lineRule="auto"/>
        <w:rPr>
          <w:rFonts w:ascii="Comic Sans MS" w:hAnsi="Comic Sans MS"/>
        </w:rPr>
      </w:pPr>
    </w:p>
    <w:p w14:paraId="6F4A929B" w14:textId="77777777" w:rsidR="00545AE4" w:rsidRPr="00EB457B" w:rsidRDefault="000D3F1A">
      <w:pPr>
        <w:spacing w:line="254" w:lineRule="auto"/>
        <w:rPr>
          <w:rFonts w:ascii="Comic Sans MS" w:hAnsi="Comic Sans MS"/>
        </w:rPr>
      </w:pPr>
      <w:r w:rsidRPr="00EB457B">
        <w:rPr>
          <w:rFonts w:ascii="Comic Sans MS" w:hAnsi="Comic Sans MS"/>
        </w:rPr>
        <w:t xml:space="preserve">• Relational: Where a student’s attempts to form friendships with peers are repeatedly rejected or undermined, threats, non-verbal gesturing, malicious gossip, spreading </w:t>
      </w:r>
      <w:proofErr w:type="spellStart"/>
      <w:r w:rsidRPr="00EB457B">
        <w:rPr>
          <w:rFonts w:ascii="Comic Sans MS" w:hAnsi="Comic Sans MS"/>
        </w:rPr>
        <w:t>rumours</w:t>
      </w:r>
      <w:proofErr w:type="spellEnd"/>
      <w:r w:rsidRPr="00EB457B">
        <w:rPr>
          <w:rFonts w:ascii="Comic Sans MS" w:hAnsi="Comic Sans MS"/>
        </w:rPr>
        <w:t xml:space="preserve">, silent treatment and manipulation of friend groups </w:t>
      </w:r>
      <w:proofErr w:type="spellStart"/>
      <w:r w:rsidRPr="00EB457B">
        <w:rPr>
          <w:rFonts w:ascii="Comic Sans MS" w:hAnsi="Comic Sans MS"/>
        </w:rPr>
        <w:t>etc</w:t>
      </w:r>
      <w:proofErr w:type="spellEnd"/>
      <w:r w:rsidRPr="00EB457B">
        <w:rPr>
          <w:rFonts w:ascii="Comic Sans MS" w:hAnsi="Comic Sans MS"/>
        </w:rPr>
        <w:t xml:space="preserve"> can all form relational bullying for a student. </w:t>
      </w:r>
    </w:p>
    <w:p w14:paraId="51E96834" w14:textId="77777777" w:rsidR="00545AE4" w:rsidRPr="00EB457B" w:rsidRDefault="00545AE4">
      <w:pPr>
        <w:spacing w:line="254" w:lineRule="auto"/>
        <w:rPr>
          <w:rFonts w:ascii="Comic Sans MS" w:hAnsi="Comic Sans MS"/>
        </w:rPr>
      </w:pPr>
    </w:p>
    <w:p w14:paraId="4375A67B" w14:textId="77777777" w:rsidR="00545AE4" w:rsidRPr="00EB457B" w:rsidRDefault="000D3F1A">
      <w:pPr>
        <w:spacing w:line="254" w:lineRule="auto"/>
        <w:rPr>
          <w:rFonts w:ascii="Comic Sans MS" w:hAnsi="Comic Sans MS"/>
          <w:b/>
          <w:u w:val="single"/>
        </w:rPr>
      </w:pPr>
      <w:r w:rsidRPr="00EB457B">
        <w:rPr>
          <w:rFonts w:ascii="Comic Sans MS" w:hAnsi="Comic Sans MS"/>
          <w:b/>
          <w:u w:val="single"/>
        </w:rPr>
        <w:lastRenderedPageBreak/>
        <w:t xml:space="preserve">Online bullying </w:t>
      </w:r>
      <w:proofErr w:type="spellStart"/>
      <w:r w:rsidRPr="00EB457B">
        <w:rPr>
          <w:rFonts w:ascii="Comic Sans MS" w:hAnsi="Comic Sans MS"/>
          <w:b/>
          <w:u w:val="single"/>
        </w:rPr>
        <w:t>behaviour</w:t>
      </w:r>
      <w:proofErr w:type="spellEnd"/>
      <w:r w:rsidRPr="00EB457B">
        <w:rPr>
          <w:rFonts w:ascii="Comic Sans MS" w:hAnsi="Comic Sans MS"/>
          <w:b/>
          <w:u w:val="single"/>
        </w:rPr>
        <w:t xml:space="preserve">: </w:t>
      </w:r>
    </w:p>
    <w:p w14:paraId="130F90CE" w14:textId="77777777" w:rsidR="00545AE4" w:rsidRPr="00EB457B" w:rsidRDefault="00545AE4">
      <w:pPr>
        <w:spacing w:line="254" w:lineRule="auto"/>
        <w:rPr>
          <w:rFonts w:ascii="Comic Sans MS" w:hAnsi="Comic Sans MS"/>
        </w:rPr>
      </w:pPr>
    </w:p>
    <w:p w14:paraId="4A0F4920" w14:textId="7C6D958F" w:rsidR="00545AE4" w:rsidRPr="00EB457B" w:rsidRDefault="000D3F1A">
      <w:pPr>
        <w:spacing w:line="254" w:lineRule="auto"/>
        <w:rPr>
          <w:rFonts w:ascii="Comic Sans MS" w:hAnsi="Comic Sans MS"/>
        </w:rPr>
      </w:pPr>
      <w:r w:rsidRPr="00EB457B">
        <w:rPr>
          <w:rFonts w:ascii="Comic Sans MS" w:hAnsi="Comic Sans MS"/>
        </w:rPr>
        <w:t>Cyber bullying is carried out via text, direct messaging/instant messaging, social med</w:t>
      </w:r>
      <w:r w:rsidR="007E61A8" w:rsidRPr="00EB457B">
        <w:rPr>
          <w:rFonts w:ascii="Comic Sans MS" w:hAnsi="Comic Sans MS"/>
        </w:rPr>
        <w:t>ia</w:t>
      </w:r>
      <w:r w:rsidR="00545AE4" w:rsidRPr="00EB457B">
        <w:rPr>
          <w:rFonts w:ascii="Comic Sans MS" w:hAnsi="Comic Sans MS"/>
        </w:rPr>
        <w:t xml:space="preserve"> platforms, email, apps, digital gaming sites, gaming consoles, </w:t>
      </w:r>
      <w:proofErr w:type="spellStart"/>
      <w:r w:rsidR="00545AE4" w:rsidRPr="00EB457B">
        <w:rPr>
          <w:rFonts w:ascii="Comic Sans MS" w:hAnsi="Comic Sans MS"/>
        </w:rPr>
        <w:t>chatrooms</w:t>
      </w:r>
      <w:proofErr w:type="spellEnd"/>
      <w:r w:rsidR="00545AE4" w:rsidRPr="00EB457B">
        <w:rPr>
          <w:rFonts w:ascii="Comic Sans MS" w:hAnsi="Comic Sans MS"/>
        </w:rPr>
        <w:t xml:space="preserve"> and other online technologies. </w:t>
      </w:r>
    </w:p>
    <w:p w14:paraId="363A7C59" w14:textId="77777777" w:rsidR="00545AE4" w:rsidRPr="00EB457B" w:rsidRDefault="00545AE4">
      <w:pPr>
        <w:spacing w:line="254" w:lineRule="auto"/>
        <w:rPr>
          <w:rFonts w:ascii="Comic Sans MS" w:hAnsi="Comic Sans MS"/>
        </w:rPr>
      </w:pPr>
    </w:p>
    <w:p w14:paraId="3D0A5D97" w14:textId="5407D821" w:rsidR="00545AE4" w:rsidRPr="00EB457B" w:rsidRDefault="00545AE4">
      <w:pPr>
        <w:spacing w:line="254" w:lineRule="auto"/>
        <w:rPr>
          <w:rFonts w:ascii="Comic Sans MS" w:hAnsi="Comic Sans MS"/>
        </w:rPr>
      </w:pPr>
      <w:r w:rsidRPr="00EB457B">
        <w:rPr>
          <w:rFonts w:ascii="Comic Sans MS" w:hAnsi="Comic Sans MS"/>
        </w:rPr>
        <w:t>This can include:</w:t>
      </w:r>
    </w:p>
    <w:p w14:paraId="4BFB5B34" w14:textId="77777777" w:rsidR="00545AE4" w:rsidRPr="00EB457B" w:rsidRDefault="00545AE4">
      <w:pPr>
        <w:spacing w:line="254" w:lineRule="auto"/>
        <w:rPr>
          <w:rFonts w:ascii="Comic Sans MS" w:hAnsi="Comic Sans MS"/>
        </w:rPr>
      </w:pPr>
    </w:p>
    <w:p w14:paraId="409DCCA8" w14:textId="77777777" w:rsidR="00545AE4" w:rsidRPr="00EB457B" w:rsidRDefault="00545AE4">
      <w:pPr>
        <w:spacing w:line="254" w:lineRule="auto"/>
        <w:rPr>
          <w:rFonts w:ascii="Comic Sans MS" w:hAnsi="Comic Sans MS"/>
        </w:rPr>
      </w:pPr>
      <w:r w:rsidRPr="00EB457B">
        <w:rPr>
          <w:rFonts w:ascii="Comic Sans MS" w:hAnsi="Comic Sans MS"/>
        </w:rPr>
        <w:t xml:space="preserve"> • Sending or sharing of insulting and offensive or intimidating messages or images via online means as mentioned above.</w:t>
      </w:r>
    </w:p>
    <w:p w14:paraId="59E7E843" w14:textId="77777777" w:rsidR="00545AE4" w:rsidRPr="00EB457B" w:rsidRDefault="00545AE4">
      <w:pPr>
        <w:spacing w:line="254" w:lineRule="auto"/>
        <w:rPr>
          <w:rFonts w:ascii="Comic Sans MS" w:hAnsi="Comic Sans MS"/>
        </w:rPr>
      </w:pPr>
      <w:r w:rsidRPr="00EB457B">
        <w:rPr>
          <w:rFonts w:ascii="Comic Sans MS" w:hAnsi="Comic Sans MS"/>
        </w:rPr>
        <w:t xml:space="preserve"> • Posting information which is personal, private or sensitive without consent. </w:t>
      </w:r>
    </w:p>
    <w:p w14:paraId="5FE02857" w14:textId="77777777" w:rsidR="00545AE4" w:rsidRPr="00EB457B" w:rsidRDefault="00545AE4">
      <w:pPr>
        <w:spacing w:line="254" w:lineRule="auto"/>
        <w:rPr>
          <w:rFonts w:ascii="Comic Sans MS" w:hAnsi="Comic Sans MS"/>
        </w:rPr>
      </w:pPr>
      <w:r w:rsidRPr="00EB457B">
        <w:rPr>
          <w:rFonts w:ascii="Comic Sans MS" w:hAnsi="Comic Sans MS"/>
        </w:rPr>
        <w:t>• Making and/or participating in fake profiles on a social network to impersonate and/or humiliate other students.</w:t>
      </w:r>
    </w:p>
    <w:p w14:paraId="34A65C6D" w14:textId="78368D85" w:rsidR="000D3F1A" w:rsidRPr="00EB457B" w:rsidRDefault="00545AE4">
      <w:pPr>
        <w:spacing w:line="254" w:lineRule="auto"/>
        <w:rPr>
          <w:rFonts w:ascii="Comic Sans MS" w:hAnsi="Comic Sans MS"/>
        </w:rPr>
        <w:sectPr w:rsidR="000D3F1A" w:rsidRPr="00EB457B">
          <w:footerReference w:type="even" r:id="rId8"/>
          <w:footerReference w:type="default" r:id="rId9"/>
          <w:type w:val="continuous"/>
          <w:pgSz w:w="11910" w:h="16840"/>
          <w:pgMar w:top="1020" w:right="900" w:bottom="1300" w:left="900" w:header="0" w:footer="1104" w:gutter="0"/>
          <w:pgNumType w:start="1"/>
          <w:cols w:space="720"/>
        </w:sectPr>
      </w:pPr>
      <w:r w:rsidRPr="00EB457B">
        <w:rPr>
          <w:rFonts w:ascii="Comic Sans MS" w:hAnsi="Comic Sans MS"/>
        </w:rPr>
        <w:t xml:space="preserve"> • Exclude/disrupt access to a student on purpose on online chat groups/access to accounts/from an online game.      </w:t>
      </w:r>
    </w:p>
    <w:p w14:paraId="4021DC60" w14:textId="77777777" w:rsidR="00AA70D5" w:rsidRPr="00EB457B" w:rsidRDefault="00382671">
      <w:pPr>
        <w:pStyle w:val="Heading1"/>
        <w:spacing w:before="111" w:line="216" w:lineRule="auto"/>
        <w:ind w:left="120" w:right="913"/>
        <w:rPr>
          <w:rFonts w:ascii="Comic Sans MS" w:hAnsi="Comic Sans MS"/>
          <w:sz w:val="22"/>
          <w:szCs w:val="22"/>
        </w:rPr>
      </w:pPr>
      <w:r w:rsidRPr="00EB457B">
        <w:rPr>
          <w:rFonts w:ascii="Comic Sans MS" w:hAnsi="Comic Sans MS"/>
          <w:color w:val="005951"/>
          <w:sz w:val="22"/>
          <w:szCs w:val="22"/>
        </w:rPr>
        <w:lastRenderedPageBreak/>
        <w:t>Section</w:t>
      </w:r>
      <w:r w:rsidRPr="00EB457B">
        <w:rPr>
          <w:rFonts w:ascii="Comic Sans MS" w:hAnsi="Comic Sans MS"/>
          <w:color w:val="005951"/>
          <w:spacing w:val="-16"/>
          <w:sz w:val="22"/>
          <w:szCs w:val="22"/>
        </w:rPr>
        <w:t xml:space="preserve"> </w:t>
      </w:r>
      <w:r w:rsidRPr="00EB457B">
        <w:rPr>
          <w:rFonts w:ascii="Comic Sans MS" w:hAnsi="Comic Sans MS"/>
          <w:color w:val="005951"/>
          <w:sz w:val="22"/>
          <w:szCs w:val="22"/>
        </w:rPr>
        <w:t>A:</w:t>
      </w:r>
      <w:r w:rsidRPr="00EB457B">
        <w:rPr>
          <w:rFonts w:ascii="Comic Sans MS" w:hAnsi="Comic Sans MS"/>
          <w:color w:val="005951"/>
          <w:spacing w:val="-8"/>
          <w:sz w:val="22"/>
          <w:szCs w:val="22"/>
        </w:rPr>
        <w:t xml:space="preserve"> </w:t>
      </w:r>
      <w:r w:rsidRPr="00EB457B">
        <w:rPr>
          <w:rFonts w:ascii="Comic Sans MS" w:hAnsi="Comic Sans MS"/>
          <w:color w:val="005951"/>
          <w:sz w:val="22"/>
          <w:szCs w:val="22"/>
        </w:rPr>
        <w:t>Development/review</w:t>
      </w:r>
      <w:r w:rsidRPr="00EB457B">
        <w:rPr>
          <w:rFonts w:ascii="Comic Sans MS" w:hAnsi="Comic Sans MS"/>
          <w:color w:val="005951"/>
          <w:spacing w:val="-13"/>
          <w:sz w:val="22"/>
          <w:szCs w:val="22"/>
        </w:rPr>
        <w:t xml:space="preserve"> </w:t>
      </w:r>
      <w:r w:rsidRPr="00EB457B">
        <w:rPr>
          <w:rFonts w:ascii="Comic Sans MS" w:hAnsi="Comic Sans MS"/>
          <w:color w:val="005951"/>
          <w:sz w:val="22"/>
          <w:szCs w:val="22"/>
        </w:rPr>
        <w:t>of</w:t>
      </w:r>
      <w:r w:rsidRPr="00EB457B">
        <w:rPr>
          <w:rFonts w:ascii="Comic Sans MS" w:hAnsi="Comic Sans MS"/>
          <w:color w:val="005951"/>
          <w:spacing w:val="-12"/>
          <w:sz w:val="22"/>
          <w:szCs w:val="22"/>
        </w:rPr>
        <w:t xml:space="preserve"> </w:t>
      </w:r>
      <w:r w:rsidRPr="00EB457B">
        <w:rPr>
          <w:rFonts w:ascii="Comic Sans MS" w:hAnsi="Comic Sans MS"/>
          <w:color w:val="005951"/>
          <w:sz w:val="22"/>
          <w:szCs w:val="22"/>
        </w:rPr>
        <w:t>our</w:t>
      </w:r>
      <w:r w:rsidRPr="00EB457B">
        <w:rPr>
          <w:rFonts w:ascii="Comic Sans MS" w:hAnsi="Comic Sans MS"/>
          <w:color w:val="005951"/>
          <w:spacing w:val="-13"/>
          <w:sz w:val="22"/>
          <w:szCs w:val="22"/>
        </w:rPr>
        <w:t xml:space="preserve"> </w:t>
      </w:r>
      <w:proofErr w:type="spellStart"/>
      <w:r w:rsidRPr="00EB457B">
        <w:rPr>
          <w:rFonts w:ascii="Comic Sans MS" w:hAnsi="Comic Sans MS"/>
          <w:color w:val="005951"/>
          <w:sz w:val="22"/>
          <w:szCs w:val="22"/>
        </w:rPr>
        <w:t>Bí</w:t>
      </w:r>
      <w:proofErr w:type="spellEnd"/>
      <w:r w:rsidRPr="00EB457B">
        <w:rPr>
          <w:rFonts w:ascii="Comic Sans MS" w:hAnsi="Comic Sans MS"/>
          <w:color w:val="005951"/>
          <w:spacing w:val="-8"/>
          <w:sz w:val="22"/>
          <w:szCs w:val="22"/>
        </w:rPr>
        <w:t xml:space="preserve"> </w:t>
      </w:r>
      <w:proofErr w:type="spellStart"/>
      <w:r w:rsidRPr="00EB457B">
        <w:rPr>
          <w:rFonts w:ascii="Comic Sans MS" w:hAnsi="Comic Sans MS"/>
          <w:color w:val="005951"/>
          <w:sz w:val="22"/>
          <w:szCs w:val="22"/>
        </w:rPr>
        <w:t>Cineálta</w:t>
      </w:r>
      <w:proofErr w:type="spellEnd"/>
      <w:r w:rsidRPr="00EB457B">
        <w:rPr>
          <w:rFonts w:ascii="Comic Sans MS" w:hAnsi="Comic Sans MS"/>
          <w:color w:val="005951"/>
          <w:spacing w:val="-8"/>
          <w:sz w:val="22"/>
          <w:szCs w:val="22"/>
        </w:rPr>
        <w:t xml:space="preserve"> </w:t>
      </w:r>
      <w:r w:rsidRPr="00EB457B">
        <w:rPr>
          <w:rFonts w:ascii="Comic Sans MS" w:hAnsi="Comic Sans MS"/>
          <w:color w:val="005951"/>
          <w:sz w:val="22"/>
          <w:szCs w:val="22"/>
        </w:rPr>
        <w:t>policy</w:t>
      </w:r>
      <w:r w:rsidRPr="00EB457B">
        <w:rPr>
          <w:rFonts w:ascii="Comic Sans MS" w:hAnsi="Comic Sans MS"/>
          <w:color w:val="005951"/>
          <w:spacing w:val="-14"/>
          <w:sz w:val="22"/>
          <w:szCs w:val="22"/>
        </w:rPr>
        <w:t xml:space="preserve"> </w:t>
      </w:r>
      <w:r w:rsidRPr="00EB457B">
        <w:rPr>
          <w:rFonts w:ascii="Comic Sans MS" w:hAnsi="Comic Sans MS"/>
          <w:color w:val="005951"/>
          <w:sz w:val="22"/>
          <w:szCs w:val="22"/>
        </w:rPr>
        <w:t>to</w:t>
      </w:r>
      <w:r w:rsidRPr="00EB457B">
        <w:rPr>
          <w:rFonts w:ascii="Comic Sans MS" w:hAnsi="Comic Sans MS"/>
          <w:color w:val="005951"/>
          <w:spacing w:val="-8"/>
          <w:sz w:val="22"/>
          <w:szCs w:val="22"/>
        </w:rPr>
        <w:t xml:space="preserve"> </w:t>
      </w:r>
      <w:r w:rsidRPr="00EB457B">
        <w:rPr>
          <w:rFonts w:ascii="Comic Sans MS" w:hAnsi="Comic Sans MS"/>
          <w:color w:val="005951"/>
          <w:sz w:val="22"/>
          <w:szCs w:val="22"/>
        </w:rPr>
        <w:t>prevent</w:t>
      </w:r>
      <w:r w:rsidRPr="00EB457B">
        <w:rPr>
          <w:rFonts w:ascii="Comic Sans MS" w:hAnsi="Comic Sans MS"/>
          <w:color w:val="005951"/>
          <w:spacing w:val="-9"/>
          <w:sz w:val="22"/>
          <w:szCs w:val="22"/>
        </w:rPr>
        <w:t xml:space="preserve"> </w:t>
      </w:r>
      <w:r w:rsidRPr="00EB457B">
        <w:rPr>
          <w:rFonts w:ascii="Comic Sans MS" w:hAnsi="Comic Sans MS"/>
          <w:color w:val="005951"/>
          <w:sz w:val="22"/>
          <w:szCs w:val="22"/>
        </w:rPr>
        <w:t xml:space="preserve">and address bullying </w:t>
      </w:r>
      <w:proofErr w:type="spellStart"/>
      <w:r w:rsidRPr="00EB457B">
        <w:rPr>
          <w:rFonts w:ascii="Comic Sans MS" w:hAnsi="Comic Sans MS"/>
          <w:color w:val="005951"/>
          <w:sz w:val="22"/>
          <w:szCs w:val="22"/>
        </w:rPr>
        <w:t>behaviour</w:t>
      </w:r>
      <w:proofErr w:type="spellEnd"/>
    </w:p>
    <w:p w14:paraId="6E102B42" w14:textId="77777777" w:rsidR="00AA70D5" w:rsidRPr="00EB457B" w:rsidRDefault="00382671">
      <w:pPr>
        <w:pStyle w:val="BodyText"/>
        <w:spacing w:before="125" w:line="254" w:lineRule="auto"/>
        <w:ind w:left="120"/>
        <w:rPr>
          <w:rFonts w:ascii="Comic Sans MS" w:hAnsi="Comic Sans MS"/>
        </w:rPr>
      </w:pPr>
      <w:r w:rsidRPr="00EB457B">
        <w:rPr>
          <w:rFonts w:ascii="Comic Sans MS" w:hAnsi="Comic Sans MS"/>
          <w:color w:val="231F20"/>
        </w:rPr>
        <w:t>All</w:t>
      </w:r>
      <w:r w:rsidRPr="00EB457B">
        <w:rPr>
          <w:rFonts w:ascii="Comic Sans MS" w:hAnsi="Comic Sans MS"/>
          <w:color w:val="231F20"/>
          <w:spacing w:val="-4"/>
        </w:rPr>
        <w:t xml:space="preserve"> </w:t>
      </w:r>
      <w:r w:rsidRPr="00EB457B">
        <w:rPr>
          <w:rFonts w:ascii="Comic Sans MS" w:hAnsi="Comic Sans MS"/>
          <w:color w:val="231F20"/>
        </w:rPr>
        <w:t>members</w:t>
      </w:r>
      <w:r w:rsidRPr="00EB457B">
        <w:rPr>
          <w:rFonts w:ascii="Comic Sans MS" w:hAnsi="Comic Sans MS"/>
          <w:color w:val="231F20"/>
          <w:spacing w:val="-4"/>
        </w:rPr>
        <w:t xml:space="preserve"> </w:t>
      </w:r>
      <w:r w:rsidRPr="00EB457B">
        <w:rPr>
          <w:rFonts w:ascii="Comic Sans MS" w:hAnsi="Comic Sans MS"/>
          <w:color w:val="231F20"/>
        </w:rPr>
        <w:t>of</w:t>
      </w:r>
      <w:r w:rsidRPr="00EB457B">
        <w:rPr>
          <w:rFonts w:ascii="Comic Sans MS" w:hAnsi="Comic Sans MS"/>
          <w:color w:val="231F20"/>
          <w:spacing w:val="-8"/>
        </w:rPr>
        <w:t xml:space="preserve"> </w:t>
      </w:r>
      <w:r w:rsidRPr="00EB457B">
        <w:rPr>
          <w:rFonts w:ascii="Comic Sans MS" w:hAnsi="Comic Sans MS"/>
          <w:color w:val="231F20"/>
        </w:rPr>
        <w:t>our</w:t>
      </w:r>
      <w:r w:rsidRPr="00EB457B">
        <w:rPr>
          <w:rFonts w:ascii="Comic Sans MS" w:hAnsi="Comic Sans MS"/>
          <w:color w:val="231F20"/>
          <w:spacing w:val="-9"/>
        </w:rPr>
        <w:t xml:space="preserve"> </w:t>
      </w:r>
      <w:r w:rsidRPr="00EB457B">
        <w:rPr>
          <w:rFonts w:ascii="Comic Sans MS" w:hAnsi="Comic Sans MS"/>
          <w:color w:val="231F20"/>
        </w:rPr>
        <w:t>school</w:t>
      </w:r>
      <w:r w:rsidRPr="00EB457B">
        <w:rPr>
          <w:rFonts w:ascii="Comic Sans MS" w:hAnsi="Comic Sans MS"/>
          <w:color w:val="231F20"/>
          <w:spacing w:val="-4"/>
        </w:rPr>
        <w:t xml:space="preserve"> </w:t>
      </w:r>
      <w:r w:rsidRPr="00EB457B">
        <w:rPr>
          <w:rFonts w:ascii="Comic Sans MS" w:hAnsi="Comic Sans MS"/>
          <w:color w:val="231F20"/>
        </w:rPr>
        <w:t>community</w:t>
      </w:r>
      <w:r w:rsidRPr="00EB457B">
        <w:rPr>
          <w:rFonts w:ascii="Comic Sans MS" w:hAnsi="Comic Sans MS"/>
          <w:color w:val="231F20"/>
          <w:spacing w:val="-13"/>
        </w:rPr>
        <w:t xml:space="preserve"> </w:t>
      </w:r>
      <w:r w:rsidRPr="00EB457B">
        <w:rPr>
          <w:rFonts w:ascii="Comic Sans MS" w:hAnsi="Comic Sans MS"/>
          <w:color w:val="231F20"/>
        </w:rPr>
        <w:t>were</w:t>
      </w:r>
      <w:r w:rsidRPr="00EB457B">
        <w:rPr>
          <w:rFonts w:ascii="Comic Sans MS" w:hAnsi="Comic Sans MS"/>
          <w:color w:val="231F20"/>
          <w:spacing w:val="-4"/>
        </w:rPr>
        <w:t xml:space="preserve"> </w:t>
      </w:r>
      <w:r w:rsidRPr="00EB457B">
        <w:rPr>
          <w:rFonts w:ascii="Comic Sans MS" w:hAnsi="Comic Sans MS"/>
          <w:color w:val="231F20"/>
        </w:rPr>
        <w:t>provided</w:t>
      </w:r>
      <w:r w:rsidRPr="00EB457B">
        <w:rPr>
          <w:rFonts w:ascii="Comic Sans MS" w:hAnsi="Comic Sans MS"/>
          <w:color w:val="231F20"/>
          <w:spacing w:val="-9"/>
        </w:rPr>
        <w:t xml:space="preserve"> </w:t>
      </w:r>
      <w:r w:rsidRPr="00EB457B">
        <w:rPr>
          <w:rFonts w:ascii="Comic Sans MS" w:hAnsi="Comic Sans MS"/>
          <w:color w:val="231F20"/>
        </w:rPr>
        <w:t>with</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opportunity</w:t>
      </w:r>
      <w:r w:rsidRPr="00EB457B">
        <w:rPr>
          <w:rFonts w:ascii="Comic Sans MS" w:hAnsi="Comic Sans MS"/>
          <w:color w:val="231F20"/>
          <w:spacing w:val="-10"/>
        </w:rPr>
        <w:t xml:space="preserve"> </w:t>
      </w:r>
      <w:r w:rsidRPr="00EB457B">
        <w:rPr>
          <w:rFonts w:ascii="Comic Sans MS" w:hAnsi="Comic Sans MS"/>
          <w:color w:val="231F20"/>
        </w:rPr>
        <w:t>to</w:t>
      </w:r>
      <w:r w:rsidRPr="00EB457B">
        <w:rPr>
          <w:rFonts w:ascii="Comic Sans MS" w:hAnsi="Comic Sans MS"/>
          <w:color w:val="231F20"/>
          <w:spacing w:val="-4"/>
        </w:rPr>
        <w:t xml:space="preserve"> </w:t>
      </w:r>
      <w:r w:rsidRPr="00EB457B">
        <w:rPr>
          <w:rFonts w:ascii="Comic Sans MS" w:hAnsi="Comic Sans MS"/>
          <w:color w:val="231F20"/>
        </w:rPr>
        <w:t>input</w:t>
      </w:r>
      <w:r w:rsidRPr="00EB457B">
        <w:rPr>
          <w:rFonts w:ascii="Comic Sans MS" w:hAnsi="Comic Sans MS"/>
          <w:color w:val="231F20"/>
          <w:spacing w:val="-4"/>
        </w:rPr>
        <w:t xml:space="preserve"> </w:t>
      </w:r>
      <w:r w:rsidRPr="00EB457B">
        <w:rPr>
          <w:rFonts w:ascii="Comic Sans MS" w:hAnsi="Comic Sans MS"/>
          <w:color w:val="231F20"/>
        </w:rPr>
        <w:t>into</w:t>
      </w:r>
      <w:r w:rsidRPr="00EB457B">
        <w:rPr>
          <w:rFonts w:ascii="Comic Sans MS" w:hAnsi="Comic Sans MS"/>
          <w:color w:val="231F20"/>
          <w:spacing w:val="-4"/>
        </w:rPr>
        <w:t xml:space="preserve"> </w:t>
      </w:r>
      <w:r w:rsidRPr="00EB457B">
        <w:rPr>
          <w:rFonts w:ascii="Comic Sans MS" w:hAnsi="Comic Sans MS"/>
          <w:color w:val="231F20"/>
        </w:rPr>
        <w:t>the development/review of this policy.</w:t>
      </w:r>
    </w:p>
    <w:p w14:paraId="7D5881C0" w14:textId="77777777" w:rsidR="00AA70D5" w:rsidRPr="00EB457B" w:rsidRDefault="00AA70D5">
      <w:pPr>
        <w:pStyle w:val="BodyText"/>
        <w:spacing w:before="11"/>
        <w:rPr>
          <w:rFonts w:ascii="Comic Sans MS" w:hAnsi="Comic Sans MS"/>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18" w:space="0" w:color="005951"/>
          <w:insideV w:val="single" w:sz="18" w:space="0" w:color="005951"/>
        </w:tblBorders>
        <w:tblLayout w:type="fixed"/>
        <w:tblCellMar>
          <w:left w:w="0" w:type="dxa"/>
          <w:right w:w="0" w:type="dxa"/>
        </w:tblCellMar>
        <w:tblLook w:val="01E0" w:firstRow="1" w:lastRow="1" w:firstColumn="1" w:lastColumn="1" w:noHBand="0" w:noVBand="0"/>
      </w:tblPr>
      <w:tblGrid>
        <w:gridCol w:w="2549"/>
        <w:gridCol w:w="2549"/>
        <w:gridCol w:w="3620"/>
      </w:tblGrid>
      <w:tr w:rsidR="00AA70D5" w:rsidRPr="00EB457B" w14:paraId="4F755722" w14:textId="77777777">
        <w:trPr>
          <w:trHeight w:val="665"/>
        </w:trPr>
        <w:tc>
          <w:tcPr>
            <w:tcW w:w="2549" w:type="dxa"/>
            <w:tcBorders>
              <w:bottom w:val="single" w:sz="8" w:space="0" w:color="005951"/>
              <w:right w:val="single" w:sz="8" w:space="0" w:color="005951"/>
            </w:tcBorders>
          </w:tcPr>
          <w:p w14:paraId="4776AFD7" w14:textId="77777777" w:rsidR="00AA70D5" w:rsidRPr="00EB457B" w:rsidRDefault="00AA70D5">
            <w:pPr>
              <w:pStyle w:val="TableParagraph"/>
              <w:rPr>
                <w:rFonts w:ascii="Comic Sans MS" w:hAnsi="Comic Sans MS"/>
              </w:rPr>
            </w:pPr>
          </w:p>
        </w:tc>
        <w:tc>
          <w:tcPr>
            <w:tcW w:w="2549" w:type="dxa"/>
            <w:tcBorders>
              <w:left w:val="single" w:sz="8" w:space="0" w:color="005951"/>
              <w:bottom w:val="single" w:sz="8" w:space="0" w:color="005951"/>
              <w:right w:val="single" w:sz="8" w:space="0" w:color="005951"/>
            </w:tcBorders>
          </w:tcPr>
          <w:p w14:paraId="2F44A625" w14:textId="77777777" w:rsidR="00AA70D5" w:rsidRPr="00EB457B" w:rsidRDefault="00382671">
            <w:pPr>
              <w:pStyle w:val="TableParagraph"/>
              <w:spacing w:before="17"/>
              <w:ind w:left="76"/>
              <w:rPr>
                <w:rFonts w:ascii="Comic Sans MS" w:hAnsi="Comic Sans MS"/>
              </w:rPr>
            </w:pPr>
            <w:r w:rsidRPr="00EB457B">
              <w:rPr>
                <w:rFonts w:ascii="Comic Sans MS" w:hAnsi="Comic Sans MS"/>
                <w:color w:val="231F20"/>
              </w:rPr>
              <w:t>Date</w:t>
            </w:r>
            <w:r w:rsidRPr="00EB457B">
              <w:rPr>
                <w:rFonts w:ascii="Comic Sans MS" w:hAnsi="Comic Sans MS"/>
                <w:color w:val="231F20"/>
                <w:spacing w:val="-6"/>
              </w:rPr>
              <w:t xml:space="preserve"> </w:t>
            </w:r>
            <w:r w:rsidRPr="00EB457B">
              <w:rPr>
                <w:rFonts w:ascii="Comic Sans MS" w:hAnsi="Comic Sans MS"/>
                <w:color w:val="231F20"/>
                <w:spacing w:val="-2"/>
              </w:rPr>
              <w:t>consulted</w:t>
            </w:r>
          </w:p>
        </w:tc>
        <w:tc>
          <w:tcPr>
            <w:tcW w:w="3620" w:type="dxa"/>
            <w:tcBorders>
              <w:left w:val="single" w:sz="8" w:space="0" w:color="005951"/>
              <w:bottom w:val="single" w:sz="8" w:space="0" w:color="005951"/>
            </w:tcBorders>
          </w:tcPr>
          <w:p w14:paraId="77A6A783" w14:textId="77777777" w:rsidR="00AA70D5" w:rsidRPr="00EB457B" w:rsidRDefault="00382671">
            <w:pPr>
              <w:pStyle w:val="TableParagraph"/>
              <w:spacing w:before="17"/>
              <w:ind w:left="77"/>
              <w:rPr>
                <w:rFonts w:ascii="Comic Sans MS" w:hAnsi="Comic Sans MS"/>
              </w:rPr>
            </w:pPr>
            <w:r w:rsidRPr="00EB457B">
              <w:rPr>
                <w:rFonts w:ascii="Comic Sans MS" w:hAnsi="Comic Sans MS"/>
                <w:color w:val="231F20"/>
              </w:rPr>
              <w:t>Method</w:t>
            </w:r>
            <w:r w:rsidRPr="00EB457B">
              <w:rPr>
                <w:rFonts w:ascii="Comic Sans MS" w:hAnsi="Comic Sans MS"/>
                <w:color w:val="231F20"/>
                <w:spacing w:val="-4"/>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spacing w:val="-2"/>
              </w:rPr>
              <w:t>consultation</w:t>
            </w:r>
          </w:p>
        </w:tc>
      </w:tr>
      <w:tr w:rsidR="00AA70D5" w:rsidRPr="00EB457B" w14:paraId="4DDE168D" w14:textId="77777777">
        <w:trPr>
          <w:trHeight w:val="678"/>
        </w:trPr>
        <w:tc>
          <w:tcPr>
            <w:tcW w:w="2549" w:type="dxa"/>
            <w:tcBorders>
              <w:top w:val="single" w:sz="8" w:space="0" w:color="005951"/>
              <w:bottom w:val="single" w:sz="8" w:space="0" w:color="005951"/>
              <w:right w:val="single" w:sz="8" w:space="0" w:color="005951"/>
            </w:tcBorders>
          </w:tcPr>
          <w:p w14:paraId="639C87A5" w14:textId="77777777" w:rsidR="00AA70D5" w:rsidRPr="00EB457B" w:rsidRDefault="00382671">
            <w:pPr>
              <w:pStyle w:val="TableParagraph"/>
              <w:spacing w:before="20"/>
              <w:ind w:left="74"/>
              <w:rPr>
                <w:rFonts w:ascii="Comic Sans MS" w:hAnsi="Comic Sans MS"/>
              </w:rPr>
            </w:pPr>
            <w:r w:rsidRPr="00EB457B">
              <w:rPr>
                <w:rFonts w:ascii="Comic Sans MS" w:hAnsi="Comic Sans MS"/>
                <w:color w:val="231F20"/>
              </w:rPr>
              <w:t>School</w:t>
            </w:r>
            <w:r w:rsidRPr="00EB457B">
              <w:rPr>
                <w:rFonts w:ascii="Comic Sans MS" w:hAnsi="Comic Sans MS"/>
                <w:color w:val="231F20"/>
                <w:spacing w:val="-6"/>
              </w:rPr>
              <w:t xml:space="preserve"> </w:t>
            </w:r>
            <w:r w:rsidRPr="00EB457B">
              <w:rPr>
                <w:rFonts w:ascii="Comic Sans MS" w:hAnsi="Comic Sans MS"/>
                <w:color w:val="231F20"/>
                <w:spacing w:val="-4"/>
              </w:rPr>
              <w:t>Sta</w:t>
            </w:r>
            <w:r w:rsidRPr="00EB457B">
              <w:rPr>
                <w:rFonts w:ascii="Times New Roman" w:hAnsi="Times New Roman" w:cs="Times New Roman"/>
                <w:color w:val="231F20"/>
                <w:spacing w:val="-4"/>
              </w:rPr>
              <w:t>ﬀ</w:t>
            </w:r>
          </w:p>
        </w:tc>
        <w:tc>
          <w:tcPr>
            <w:tcW w:w="2549" w:type="dxa"/>
            <w:tcBorders>
              <w:top w:val="single" w:sz="8" w:space="0" w:color="005951"/>
              <w:left w:val="single" w:sz="8" w:space="0" w:color="005951"/>
              <w:bottom w:val="single" w:sz="8" w:space="0" w:color="005951"/>
              <w:right w:val="single" w:sz="8" w:space="0" w:color="005951"/>
            </w:tcBorders>
          </w:tcPr>
          <w:p w14:paraId="070CAC0C" w14:textId="0A61F6B4" w:rsidR="00AA70D5" w:rsidRPr="00EB457B" w:rsidRDefault="003F2A02">
            <w:pPr>
              <w:pStyle w:val="TableParagraph"/>
              <w:rPr>
                <w:rFonts w:ascii="Comic Sans MS" w:hAnsi="Comic Sans MS"/>
              </w:rPr>
            </w:pPr>
            <w:r>
              <w:rPr>
                <w:rFonts w:ascii="Comic Sans MS" w:hAnsi="Comic Sans MS"/>
              </w:rPr>
              <w:t xml:space="preserve"> 4</w:t>
            </w:r>
            <w:r w:rsidRPr="003F2A02">
              <w:rPr>
                <w:rFonts w:ascii="Comic Sans MS" w:hAnsi="Comic Sans MS"/>
                <w:vertAlign w:val="superscript"/>
              </w:rPr>
              <w:t>th</w:t>
            </w:r>
            <w:r>
              <w:rPr>
                <w:rFonts w:ascii="Comic Sans MS" w:hAnsi="Comic Sans MS"/>
              </w:rPr>
              <w:t xml:space="preserve"> April 2025</w:t>
            </w:r>
          </w:p>
        </w:tc>
        <w:tc>
          <w:tcPr>
            <w:tcW w:w="3620" w:type="dxa"/>
            <w:tcBorders>
              <w:top w:val="single" w:sz="8" w:space="0" w:color="005951"/>
              <w:left w:val="single" w:sz="8" w:space="0" w:color="005951"/>
              <w:bottom w:val="single" w:sz="8" w:space="0" w:color="005951"/>
            </w:tcBorders>
          </w:tcPr>
          <w:p w14:paraId="4ED5CCCE" w14:textId="77777777" w:rsidR="00AA70D5" w:rsidRDefault="003F2A02">
            <w:pPr>
              <w:pStyle w:val="TableParagraph"/>
              <w:rPr>
                <w:rFonts w:ascii="Comic Sans MS" w:hAnsi="Comic Sans MS"/>
              </w:rPr>
            </w:pPr>
            <w:r>
              <w:rPr>
                <w:rFonts w:ascii="Comic Sans MS" w:hAnsi="Comic Sans MS"/>
              </w:rPr>
              <w:t xml:space="preserve"> Staff meeting</w:t>
            </w:r>
          </w:p>
          <w:p w14:paraId="0C30F971" w14:textId="00631AC9" w:rsidR="003F2A02" w:rsidRPr="00EB457B" w:rsidRDefault="003F2A02">
            <w:pPr>
              <w:pStyle w:val="TableParagraph"/>
              <w:rPr>
                <w:rFonts w:ascii="Comic Sans MS" w:hAnsi="Comic Sans MS"/>
              </w:rPr>
            </w:pPr>
            <w:r>
              <w:rPr>
                <w:rFonts w:ascii="Comic Sans MS" w:hAnsi="Comic Sans MS"/>
              </w:rPr>
              <w:t xml:space="preserve"> Staff questionnaires on </w:t>
            </w:r>
            <w:proofErr w:type="spellStart"/>
            <w:r>
              <w:rPr>
                <w:rFonts w:ascii="Comic Sans MS" w:hAnsi="Comic Sans MS"/>
              </w:rPr>
              <w:t>google</w:t>
            </w:r>
            <w:proofErr w:type="spellEnd"/>
            <w:r>
              <w:rPr>
                <w:rFonts w:ascii="Comic Sans MS" w:hAnsi="Comic Sans MS"/>
              </w:rPr>
              <w:t xml:space="preserve"> forms.</w:t>
            </w:r>
          </w:p>
        </w:tc>
      </w:tr>
      <w:tr w:rsidR="00AA70D5" w:rsidRPr="00EB457B" w14:paraId="1451E51E" w14:textId="77777777">
        <w:trPr>
          <w:trHeight w:val="678"/>
        </w:trPr>
        <w:tc>
          <w:tcPr>
            <w:tcW w:w="2549" w:type="dxa"/>
            <w:tcBorders>
              <w:top w:val="single" w:sz="8" w:space="0" w:color="005951"/>
              <w:bottom w:val="single" w:sz="8" w:space="0" w:color="005951"/>
              <w:right w:val="single" w:sz="8" w:space="0" w:color="005951"/>
            </w:tcBorders>
          </w:tcPr>
          <w:p w14:paraId="5C140965" w14:textId="77777777" w:rsidR="00AA70D5" w:rsidRPr="00EB457B" w:rsidRDefault="00382671">
            <w:pPr>
              <w:pStyle w:val="TableParagraph"/>
              <w:spacing w:before="20"/>
              <w:ind w:left="74"/>
              <w:rPr>
                <w:rFonts w:ascii="Comic Sans MS" w:hAnsi="Comic Sans MS"/>
              </w:rPr>
            </w:pPr>
            <w:r w:rsidRPr="00EB457B">
              <w:rPr>
                <w:rFonts w:ascii="Comic Sans MS" w:hAnsi="Comic Sans MS"/>
                <w:color w:val="231F20"/>
                <w:spacing w:val="-2"/>
              </w:rPr>
              <w:t>Students</w:t>
            </w:r>
          </w:p>
        </w:tc>
        <w:tc>
          <w:tcPr>
            <w:tcW w:w="2549" w:type="dxa"/>
            <w:tcBorders>
              <w:top w:val="single" w:sz="8" w:space="0" w:color="005951"/>
              <w:left w:val="single" w:sz="8" w:space="0" w:color="005951"/>
              <w:bottom w:val="single" w:sz="8" w:space="0" w:color="005951"/>
              <w:right w:val="single" w:sz="8" w:space="0" w:color="005951"/>
            </w:tcBorders>
          </w:tcPr>
          <w:p w14:paraId="07B9504C" w14:textId="5B01CA7F" w:rsidR="00AA70D5" w:rsidRPr="00EB457B" w:rsidRDefault="003F2A02">
            <w:pPr>
              <w:pStyle w:val="TableParagraph"/>
              <w:rPr>
                <w:rFonts w:ascii="Comic Sans MS" w:hAnsi="Comic Sans MS"/>
              </w:rPr>
            </w:pPr>
            <w:r>
              <w:rPr>
                <w:rFonts w:ascii="Comic Sans MS" w:hAnsi="Comic Sans MS"/>
              </w:rPr>
              <w:t xml:space="preserve"> </w:t>
            </w:r>
            <w:r w:rsidR="001E10D4">
              <w:rPr>
                <w:rFonts w:ascii="Comic Sans MS" w:hAnsi="Comic Sans MS"/>
              </w:rPr>
              <w:t>4</w:t>
            </w:r>
            <w:r w:rsidR="001E10D4" w:rsidRPr="003F2A02">
              <w:rPr>
                <w:rFonts w:ascii="Comic Sans MS" w:hAnsi="Comic Sans MS"/>
                <w:vertAlign w:val="superscript"/>
              </w:rPr>
              <w:t>th</w:t>
            </w:r>
            <w:r w:rsidR="001E10D4">
              <w:rPr>
                <w:rFonts w:ascii="Comic Sans MS" w:hAnsi="Comic Sans MS"/>
              </w:rPr>
              <w:t xml:space="preserve"> April 2025</w:t>
            </w:r>
          </w:p>
        </w:tc>
        <w:tc>
          <w:tcPr>
            <w:tcW w:w="3620" w:type="dxa"/>
            <w:tcBorders>
              <w:top w:val="single" w:sz="8" w:space="0" w:color="005951"/>
              <w:left w:val="single" w:sz="8" w:space="0" w:color="005951"/>
              <w:bottom w:val="single" w:sz="8" w:space="0" w:color="005951"/>
            </w:tcBorders>
          </w:tcPr>
          <w:p w14:paraId="6B4A1699" w14:textId="12A916A1" w:rsidR="00AA70D5" w:rsidRPr="00EB457B" w:rsidRDefault="003F2A02">
            <w:pPr>
              <w:pStyle w:val="TableParagraph"/>
              <w:rPr>
                <w:rFonts w:ascii="Comic Sans MS" w:hAnsi="Comic Sans MS"/>
              </w:rPr>
            </w:pPr>
            <w:r>
              <w:rPr>
                <w:rFonts w:ascii="Comic Sans MS" w:hAnsi="Comic Sans MS"/>
              </w:rPr>
              <w:t xml:space="preserve"> Student questionnaires</w:t>
            </w:r>
          </w:p>
        </w:tc>
      </w:tr>
      <w:tr w:rsidR="00AA70D5" w:rsidRPr="00732BEC" w14:paraId="1B616D5D" w14:textId="77777777">
        <w:trPr>
          <w:trHeight w:val="678"/>
        </w:trPr>
        <w:tc>
          <w:tcPr>
            <w:tcW w:w="2549" w:type="dxa"/>
            <w:tcBorders>
              <w:top w:val="single" w:sz="8" w:space="0" w:color="005951"/>
              <w:bottom w:val="single" w:sz="8" w:space="0" w:color="005951"/>
              <w:right w:val="single" w:sz="8" w:space="0" w:color="005951"/>
            </w:tcBorders>
          </w:tcPr>
          <w:p w14:paraId="24CF7B5A" w14:textId="77777777" w:rsidR="00AA70D5" w:rsidRPr="00EB457B" w:rsidRDefault="00382671">
            <w:pPr>
              <w:pStyle w:val="TableParagraph"/>
              <w:spacing w:before="20"/>
              <w:ind w:left="74"/>
              <w:rPr>
                <w:rFonts w:ascii="Comic Sans MS" w:hAnsi="Comic Sans MS"/>
              </w:rPr>
            </w:pPr>
            <w:r w:rsidRPr="00EB457B">
              <w:rPr>
                <w:rFonts w:ascii="Comic Sans MS" w:hAnsi="Comic Sans MS"/>
                <w:color w:val="231F20"/>
                <w:spacing w:val="-2"/>
              </w:rPr>
              <w:t>Parents</w:t>
            </w:r>
          </w:p>
        </w:tc>
        <w:tc>
          <w:tcPr>
            <w:tcW w:w="2549" w:type="dxa"/>
            <w:tcBorders>
              <w:top w:val="single" w:sz="8" w:space="0" w:color="005951"/>
              <w:left w:val="single" w:sz="8" w:space="0" w:color="005951"/>
              <w:bottom w:val="single" w:sz="8" w:space="0" w:color="005951"/>
              <w:right w:val="single" w:sz="8" w:space="0" w:color="005951"/>
            </w:tcBorders>
          </w:tcPr>
          <w:p w14:paraId="4712DA08" w14:textId="1EE03ECD" w:rsidR="00AA70D5" w:rsidRPr="00EB457B" w:rsidRDefault="001E10D4">
            <w:pPr>
              <w:pStyle w:val="TableParagraph"/>
              <w:rPr>
                <w:rFonts w:ascii="Comic Sans MS" w:hAnsi="Comic Sans MS"/>
              </w:rPr>
            </w:pPr>
            <w:r>
              <w:rPr>
                <w:rFonts w:ascii="Comic Sans MS" w:hAnsi="Comic Sans MS"/>
              </w:rPr>
              <w:t>4</w:t>
            </w:r>
            <w:r w:rsidRPr="003F2A02">
              <w:rPr>
                <w:rFonts w:ascii="Comic Sans MS" w:hAnsi="Comic Sans MS"/>
                <w:vertAlign w:val="superscript"/>
              </w:rPr>
              <w:t>th</w:t>
            </w:r>
            <w:r>
              <w:rPr>
                <w:rFonts w:ascii="Comic Sans MS" w:hAnsi="Comic Sans MS"/>
              </w:rPr>
              <w:t xml:space="preserve"> April 2025</w:t>
            </w:r>
          </w:p>
          <w:p w14:paraId="46BC022A" w14:textId="2794C919" w:rsidR="00A93DFA" w:rsidRPr="00EB457B" w:rsidRDefault="00A93DFA">
            <w:pPr>
              <w:pStyle w:val="TableParagraph"/>
              <w:rPr>
                <w:rFonts w:ascii="Comic Sans MS" w:hAnsi="Comic Sans MS"/>
              </w:rPr>
            </w:pPr>
          </w:p>
        </w:tc>
        <w:tc>
          <w:tcPr>
            <w:tcW w:w="3620" w:type="dxa"/>
            <w:tcBorders>
              <w:top w:val="single" w:sz="8" w:space="0" w:color="005951"/>
              <w:left w:val="single" w:sz="8" w:space="0" w:color="005951"/>
              <w:bottom w:val="single" w:sz="8" w:space="0" w:color="005951"/>
            </w:tcBorders>
          </w:tcPr>
          <w:p w14:paraId="35ABD043" w14:textId="1E9C9F2F" w:rsidR="00AA70D5" w:rsidRPr="00732BEC" w:rsidRDefault="003F2A02">
            <w:pPr>
              <w:pStyle w:val="TableParagraph"/>
              <w:rPr>
                <w:rFonts w:ascii="Comic Sans MS" w:hAnsi="Comic Sans MS"/>
                <w:lang w:val="fr-FR"/>
              </w:rPr>
            </w:pPr>
            <w:r w:rsidRPr="00732BEC">
              <w:rPr>
                <w:rFonts w:ascii="Comic Sans MS" w:hAnsi="Comic Sans MS"/>
                <w:lang w:val="fr-FR"/>
              </w:rPr>
              <w:t xml:space="preserve"> Parent/Guardian questionnaires on </w:t>
            </w:r>
            <w:proofErr w:type="spellStart"/>
            <w:r w:rsidRPr="00732BEC">
              <w:rPr>
                <w:rFonts w:ascii="Comic Sans MS" w:hAnsi="Comic Sans MS"/>
                <w:lang w:val="fr-FR"/>
              </w:rPr>
              <w:t>google</w:t>
            </w:r>
            <w:proofErr w:type="spellEnd"/>
            <w:r w:rsidRPr="00732BEC">
              <w:rPr>
                <w:rFonts w:ascii="Comic Sans MS" w:hAnsi="Comic Sans MS"/>
                <w:lang w:val="fr-FR"/>
              </w:rPr>
              <w:t xml:space="preserve"> </w:t>
            </w:r>
            <w:proofErr w:type="spellStart"/>
            <w:r w:rsidRPr="00732BEC">
              <w:rPr>
                <w:rFonts w:ascii="Comic Sans MS" w:hAnsi="Comic Sans MS"/>
                <w:lang w:val="fr-FR"/>
              </w:rPr>
              <w:t>forms</w:t>
            </w:r>
            <w:proofErr w:type="spellEnd"/>
          </w:p>
        </w:tc>
      </w:tr>
      <w:tr w:rsidR="00AA70D5" w:rsidRPr="00EB457B" w14:paraId="42361BAD" w14:textId="77777777">
        <w:trPr>
          <w:trHeight w:val="678"/>
        </w:trPr>
        <w:tc>
          <w:tcPr>
            <w:tcW w:w="2549" w:type="dxa"/>
            <w:tcBorders>
              <w:top w:val="single" w:sz="8" w:space="0" w:color="005951"/>
              <w:bottom w:val="single" w:sz="8" w:space="0" w:color="005951"/>
              <w:right w:val="single" w:sz="8" w:space="0" w:color="005951"/>
            </w:tcBorders>
          </w:tcPr>
          <w:p w14:paraId="03AD4628" w14:textId="4CD44737" w:rsidR="00AA70D5" w:rsidRPr="00EB457B" w:rsidRDefault="00382671">
            <w:pPr>
              <w:pStyle w:val="TableParagraph"/>
              <w:spacing w:before="20"/>
              <w:ind w:left="74"/>
              <w:rPr>
                <w:rFonts w:ascii="Comic Sans MS" w:hAnsi="Comic Sans MS"/>
              </w:rPr>
            </w:pPr>
            <w:r w:rsidRPr="00EB457B">
              <w:rPr>
                <w:rFonts w:ascii="Comic Sans MS" w:hAnsi="Comic Sans MS"/>
                <w:color w:val="231F20"/>
              </w:rPr>
              <w:t>Board</w:t>
            </w:r>
            <w:r w:rsidRPr="00EB457B">
              <w:rPr>
                <w:rFonts w:ascii="Comic Sans MS" w:hAnsi="Comic Sans MS"/>
                <w:color w:val="231F20"/>
                <w:spacing w:val="-6"/>
              </w:rPr>
              <w:t xml:space="preserve"> </w:t>
            </w:r>
            <w:r w:rsidRPr="00EB457B">
              <w:rPr>
                <w:rFonts w:ascii="Comic Sans MS" w:hAnsi="Comic Sans MS"/>
                <w:color w:val="231F20"/>
              </w:rPr>
              <w:t>of</w:t>
            </w:r>
            <w:r w:rsidRPr="00EB457B">
              <w:rPr>
                <w:rFonts w:ascii="Comic Sans MS" w:hAnsi="Comic Sans MS"/>
                <w:color w:val="231F20"/>
                <w:spacing w:val="-8"/>
              </w:rPr>
              <w:t xml:space="preserve"> </w:t>
            </w:r>
            <w:r w:rsidR="00A93DFA" w:rsidRPr="00EB457B">
              <w:rPr>
                <w:rFonts w:ascii="Comic Sans MS" w:hAnsi="Comic Sans MS"/>
                <w:color w:val="231F20"/>
                <w:spacing w:val="-2"/>
              </w:rPr>
              <w:t>M</w:t>
            </w:r>
            <w:r w:rsidRPr="00EB457B">
              <w:rPr>
                <w:rFonts w:ascii="Comic Sans MS" w:hAnsi="Comic Sans MS"/>
                <w:color w:val="231F20"/>
                <w:spacing w:val="-2"/>
              </w:rPr>
              <w:t>anagement</w:t>
            </w:r>
          </w:p>
        </w:tc>
        <w:tc>
          <w:tcPr>
            <w:tcW w:w="2549" w:type="dxa"/>
            <w:tcBorders>
              <w:top w:val="single" w:sz="8" w:space="0" w:color="005951"/>
              <w:left w:val="single" w:sz="8" w:space="0" w:color="005951"/>
              <w:bottom w:val="single" w:sz="8" w:space="0" w:color="005951"/>
              <w:right w:val="single" w:sz="8" w:space="0" w:color="005951"/>
            </w:tcBorders>
          </w:tcPr>
          <w:p w14:paraId="296916F1" w14:textId="77777777" w:rsidR="00AA70D5" w:rsidRPr="00EB457B" w:rsidRDefault="00AA70D5">
            <w:pPr>
              <w:pStyle w:val="TableParagraph"/>
              <w:rPr>
                <w:rFonts w:ascii="Comic Sans MS" w:hAnsi="Comic Sans MS"/>
              </w:rPr>
            </w:pPr>
          </w:p>
        </w:tc>
        <w:tc>
          <w:tcPr>
            <w:tcW w:w="3620" w:type="dxa"/>
            <w:tcBorders>
              <w:top w:val="single" w:sz="8" w:space="0" w:color="005951"/>
              <w:left w:val="single" w:sz="8" w:space="0" w:color="005951"/>
              <w:bottom w:val="single" w:sz="8" w:space="0" w:color="005951"/>
            </w:tcBorders>
          </w:tcPr>
          <w:p w14:paraId="5D2D7F68" w14:textId="77777777" w:rsidR="00AA70D5" w:rsidRDefault="003F2A02">
            <w:pPr>
              <w:pStyle w:val="TableParagraph"/>
              <w:rPr>
                <w:rFonts w:ascii="Comic Sans MS" w:hAnsi="Comic Sans MS"/>
              </w:rPr>
            </w:pPr>
            <w:r>
              <w:rPr>
                <w:rFonts w:ascii="Comic Sans MS" w:hAnsi="Comic Sans MS"/>
              </w:rPr>
              <w:t xml:space="preserve"> Consultation at BOM meeting</w:t>
            </w:r>
          </w:p>
          <w:p w14:paraId="3FA1EE0C" w14:textId="53BBAA5F" w:rsidR="00DC62BD" w:rsidRPr="00EB457B" w:rsidRDefault="00DC62BD">
            <w:pPr>
              <w:pStyle w:val="TableParagraph"/>
              <w:rPr>
                <w:rFonts w:ascii="Comic Sans MS" w:hAnsi="Comic Sans MS"/>
              </w:rPr>
            </w:pPr>
            <w:r>
              <w:rPr>
                <w:rFonts w:ascii="Comic Sans MS" w:hAnsi="Comic Sans MS"/>
              </w:rPr>
              <w:t>4/02/2025 &amp; 07/04/2025</w:t>
            </w:r>
          </w:p>
        </w:tc>
      </w:tr>
      <w:tr w:rsidR="00AA70D5" w:rsidRPr="00EB457B" w14:paraId="2D53F5C1" w14:textId="77777777">
        <w:trPr>
          <w:trHeight w:val="1065"/>
        </w:trPr>
        <w:tc>
          <w:tcPr>
            <w:tcW w:w="2549" w:type="dxa"/>
            <w:tcBorders>
              <w:top w:val="single" w:sz="8" w:space="0" w:color="005951"/>
              <w:bottom w:val="single" w:sz="8" w:space="0" w:color="005951"/>
              <w:right w:val="single" w:sz="8" w:space="0" w:color="005951"/>
            </w:tcBorders>
          </w:tcPr>
          <w:p w14:paraId="30D0831B" w14:textId="77777777" w:rsidR="00AA70D5" w:rsidRPr="00EB457B" w:rsidRDefault="00382671">
            <w:pPr>
              <w:pStyle w:val="TableParagraph"/>
              <w:spacing w:before="20" w:line="254" w:lineRule="auto"/>
              <w:ind w:left="74"/>
              <w:rPr>
                <w:rFonts w:ascii="Comic Sans MS" w:hAnsi="Comic Sans MS"/>
              </w:rPr>
            </w:pPr>
            <w:r w:rsidRPr="00EB457B">
              <w:rPr>
                <w:rFonts w:ascii="Comic Sans MS" w:hAnsi="Comic Sans MS"/>
                <w:color w:val="231F20"/>
              </w:rPr>
              <w:t>Wider</w:t>
            </w:r>
            <w:r w:rsidRPr="00EB457B">
              <w:rPr>
                <w:rFonts w:ascii="Comic Sans MS" w:hAnsi="Comic Sans MS"/>
                <w:color w:val="231F20"/>
                <w:spacing w:val="-15"/>
              </w:rPr>
              <w:t xml:space="preserve"> </w:t>
            </w:r>
            <w:r w:rsidRPr="00EB457B">
              <w:rPr>
                <w:rFonts w:ascii="Comic Sans MS" w:hAnsi="Comic Sans MS"/>
                <w:color w:val="231F20"/>
              </w:rPr>
              <w:t>school</w:t>
            </w:r>
            <w:r w:rsidRPr="00EB457B">
              <w:rPr>
                <w:rFonts w:ascii="Comic Sans MS" w:hAnsi="Comic Sans MS"/>
                <w:color w:val="231F20"/>
                <w:spacing w:val="-15"/>
              </w:rPr>
              <w:t xml:space="preserve"> </w:t>
            </w:r>
            <w:r w:rsidRPr="00EB457B">
              <w:rPr>
                <w:rFonts w:ascii="Comic Sans MS" w:hAnsi="Comic Sans MS"/>
                <w:color w:val="231F20"/>
              </w:rPr>
              <w:t>community as appropriate, for example, bus drivers</w:t>
            </w:r>
          </w:p>
        </w:tc>
        <w:tc>
          <w:tcPr>
            <w:tcW w:w="2549" w:type="dxa"/>
            <w:tcBorders>
              <w:top w:val="single" w:sz="8" w:space="0" w:color="005951"/>
              <w:left w:val="single" w:sz="8" w:space="0" w:color="005951"/>
              <w:bottom w:val="single" w:sz="8" w:space="0" w:color="005951"/>
              <w:right w:val="single" w:sz="8" w:space="0" w:color="005951"/>
            </w:tcBorders>
          </w:tcPr>
          <w:p w14:paraId="4A4272AF" w14:textId="77777777" w:rsidR="00AA70D5" w:rsidRPr="00EB457B" w:rsidRDefault="00AA70D5">
            <w:pPr>
              <w:pStyle w:val="TableParagraph"/>
              <w:rPr>
                <w:rFonts w:ascii="Comic Sans MS" w:hAnsi="Comic Sans MS"/>
              </w:rPr>
            </w:pPr>
          </w:p>
        </w:tc>
        <w:tc>
          <w:tcPr>
            <w:tcW w:w="3620" w:type="dxa"/>
            <w:tcBorders>
              <w:top w:val="single" w:sz="8" w:space="0" w:color="005951"/>
              <w:left w:val="single" w:sz="8" w:space="0" w:color="005951"/>
              <w:bottom w:val="single" w:sz="8" w:space="0" w:color="005951"/>
            </w:tcBorders>
          </w:tcPr>
          <w:p w14:paraId="72366F2D" w14:textId="2C6F516F" w:rsidR="00AA70D5" w:rsidRPr="00EB457B" w:rsidRDefault="003F2A02">
            <w:pPr>
              <w:pStyle w:val="TableParagraph"/>
              <w:rPr>
                <w:rFonts w:ascii="Comic Sans MS" w:hAnsi="Comic Sans MS"/>
              </w:rPr>
            </w:pPr>
            <w:r>
              <w:rPr>
                <w:rFonts w:ascii="Comic Sans MS" w:hAnsi="Comic Sans MS"/>
              </w:rPr>
              <w:t xml:space="preserve"> Consultation as deemed necessary</w:t>
            </w:r>
          </w:p>
        </w:tc>
      </w:tr>
      <w:tr w:rsidR="00AA70D5" w:rsidRPr="00EB457B" w14:paraId="32268021" w14:textId="77777777">
        <w:trPr>
          <w:trHeight w:val="678"/>
        </w:trPr>
        <w:tc>
          <w:tcPr>
            <w:tcW w:w="8718" w:type="dxa"/>
            <w:gridSpan w:val="3"/>
            <w:tcBorders>
              <w:top w:val="single" w:sz="8" w:space="0" w:color="005951"/>
              <w:bottom w:val="single" w:sz="8" w:space="0" w:color="005951"/>
            </w:tcBorders>
          </w:tcPr>
          <w:p w14:paraId="0907AFE1" w14:textId="77777777" w:rsidR="00AA70D5" w:rsidRPr="00EB457B" w:rsidRDefault="00AA70D5">
            <w:pPr>
              <w:pStyle w:val="TableParagraph"/>
              <w:spacing w:before="94"/>
              <w:rPr>
                <w:rFonts w:ascii="Comic Sans MS" w:hAnsi="Comic Sans MS"/>
              </w:rPr>
            </w:pPr>
          </w:p>
          <w:p w14:paraId="06F2F826" w14:textId="2A5332A8" w:rsidR="00AA70D5" w:rsidRPr="00EB457B" w:rsidRDefault="00382671">
            <w:pPr>
              <w:pStyle w:val="TableParagraph"/>
              <w:ind w:left="74"/>
              <w:rPr>
                <w:rFonts w:ascii="Comic Sans MS" w:hAnsi="Comic Sans MS"/>
              </w:rPr>
            </w:pPr>
            <w:r w:rsidRPr="00EB457B">
              <w:rPr>
                <w:rFonts w:ascii="Comic Sans MS" w:hAnsi="Comic Sans MS"/>
                <w:color w:val="231F20"/>
              </w:rPr>
              <w:t>Date</w:t>
            </w:r>
            <w:r w:rsidRPr="00EB457B">
              <w:rPr>
                <w:rFonts w:ascii="Comic Sans MS" w:hAnsi="Comic Sans MS"/>
                <w:color w:val="231F20"/>
                <w:spacing w:val="-5"/>
              </w:rPr>
              <w:t xml:space="preserve"> </w:t>
            </w:r>
            <w:r w:rsidRPr="00EB457B">
              <w:rPr>
                <w:rFonts w:ascii="Comic Sans MS" w:hAnsi="Comic Sans MS"/>
                <w:color w:val="231F20"/>
              </w:rPr>
              <w:t>policy</w:t>
            </w:r>
            <w:r w:rsidRPr="00EB457B">
              <w:rPr>
                <w:rFonts w:ascii="Comic Sans MS" w:hAnsi="Comic Sans MS"/>
                <w:color w:val="231F20"/>
                <w:spacing w:val="-13"/>
              </w:rPr>
              <w:t xml:space="preserve"> </w:t>
            </w:r>
            <w:r w:rsidRPr="00EB457B">
              <w:rPr>
                <w:rFonts w:ascii="Comic Sans MS" w:hAnsi="Comic Sans MS"/>
                <w:color w:val="231F20"/>
              </w:rPr>
              <w:t>was</w:t>
            </w:r>
            <w:r w:rsidRPr="00EB457B">
              <w:rPr>
                <w:rFonts w:ascii="Comic Sans MS" w:hAnsi="Comic Sans MS"/>
                <w:color w:val="231F20"/>
                <w:spacing w:val="-2"/>
              </w:rPr>
              <w:t xml:space="preserve"> approved:</w:t>
            </w:r>
            <w:r w:rsidR="00DC62BD">
              <w:rPr>
                <w:rFonts w:ascii="Comic Sans MS" w:hAnsi="Comic Sans MS"/>
                <w:color w:val="231F20"/>
                <w:spacing w:val="-2"/>
              </w:rPr>
              <w:t xml:space="preserve"> 16/06/2025</w:t>
            </w:r>
          </w:p>
        </w:tc>
      </w:tr>
      <w:tr w:rsidR="00AA70D5" w:rsidRPr="00EB457B" w14:paraId="0279D5B7" w14:textId="77777777">
        <w:trPr>
          <w:trHeight w:val="665"/>
        </w:trPr>
        <w:tc>
          <w:tcPr>
            <w:tcW w:w="8718" w:type="dxa"/>
            <w:gridSpan w:val="3"/>
            <w:tcBorders>
              <w:top w:val="single" w:sz="8" w:space="0" w:color="005951"/>
            </w:tcBorders>
          </w:tcPr>
          <w:p w14:paraId="0A0E3FEB" w14:textId="77777777" w:rsidR="00AA70D5" w:rsidRPr="00EB457B" w:rsidRDefault="00AA70D5">
            <w:pPr>
              <w:pStyle w:val="TableParagraph"/>
              <w:spacing w:before="84"/>
              <w:rPr>
                <w:rFonts w:ascii="Comic Sans MS" w:hAnsi="Comic Sans MS"/>
              </w:rPr>
            </w:pPr>
          </w:p>
          <w:p w14:paraId="5FB6CA40" w14:textId="443B5D8B" w:rsidR="00AA70D5" w:rsidRPr="00EB457B" w:rsidRDefault="00382671">
            <w:pPr>
              <w:pStyle w:val="TableParagraph"/>
              <w:ind w:left="74"/>
              <w:rPr>
                <w:rFonts w:ascii="Comic Sans MS" w:hAnsi="Comic Sans MS"/>
              </w:rPr>
            </w:pPr>
            <w:r w:rsidRPr="00EB457B">
              <w:rPr>
                <w:rFonts w:ascii="Comic Sans MS" w:hAnsi="Comic Sans MS"/>
                <w:color w:val="231F20"/>
              </w:rPr>
              <w:t>Date</w:t>
            </w:r>
            <w:r w:rsidRPr="00EB457B">
              <w:rPr>
                <w:rFonts w:ascii="Comic Sans MS" w:hAnsi="Comic Sans MS"/>
                <w:color w:val="231F20"/>
                <w:spacing w:val="-3"/>
              </w:rPr>
              <w:t xml:space="preserve"> </w:t>
            </w:r>
            <w:r w:rsidRPr="00EB457B">
              <w:rPr>
                <w:rFonts w:ascii="Comic Sans MS" w:hAnsi="Comic Sans MS"/>
                <w:color w:val="231F20"/>
              </w:rPr>
              <w:t>policy</w:t>
            </w:r>
            <w:r w:rsidRPr="00EB457B">
              <w:rPr>
                <w:rFonts w:ascii="Comic Sans MS" w:hAnsi="Comic Sans MS"/>
                <w:color w:val="231F20"/>
                <w:spacing w:val="-11"/>
              </w:rPr>
              <w:t xml:space="preserve"> </w:t>
            </w:r>
            <w:r w:rsidRPr="00EB457B">
              <w:rPr>
                <w:rFonts w:ascii="Comic Sans MS" w:hAnsi="Comic Sans MS"/>
                <w:color w:val="231F20"/>
              </w:rPr>
              <w:t>was</w:t>
            </w:r>
            <w:r w:rsidRPr="00EB457B">
              <w:rPr>
                <w:rFonts w:ascii="Comic Sans MS" w:hAnsi="Comic Sans MS"/>
                <w:color w:val="231F20"/>
                <w:spacing w:val="-2"/>
              </w:rPr>
              <w:t xml:space="preserve"> </w:t>
            </w:r>
            <w:r w:rsidRPr="00EB457B">
              <w:rPr>
                <w:rFonts w:ascii="Comic Sans MS" w:hAnsi="Comic Sans MS"/>
                <w:color w:val="231F20"/>
              </w:rPr>
              <w:t>last</w:t>
            </w:r>
            <w:r w:rsidRPr="00EB457B">
              <w:rPr>
                <w:rFonts w:ascii="Comic Sans MS" w:hAnsi="Comic Sans MS"/>
                <w:color w:val="231F20"/>
                <w:spacing w:val="-2"/>
              </w:rPr>
              <w:t xml:space="preserve"> reviewed:</w:t>
            </w:r>
            <w:r w:rsidR="00DC62BD">
              <w:rPr>
                <w:rFonts w:ascii="Comic Sans MS" w:hAnsi="Comic Sans MS"/>
                <w:color w:val="231F20"/>
                <w:spacing w:val="-2"/>
              </w:rPr>
              <w:t xml:space="preserve"> September 2026</w:t>
            </w:r>
          </w:p>
        </w:tc>
      </w:tr>
    </w:tbl>
    <w:p w14:paraId="17088681" w14:textId="77777777" w:rsidR="00AA70D5" w:rsidRPr="00EB457B" w:rsidRDefault="00AA70D5">
      <w:pPr>
        <w:pStyle w:val="BodyText"/>
        <w:spacing w:before="169"/>
        <w:rPr>
          <w:rFonts w:ascii="Comic Sans MS" w:hAnsi="Comic Sans MS"/>
        </w:rPr>
      </w:pPr>
    </w:p>
    <w:p w14:paraId="3D1CBF1C" w14:textId="77777777" w:rsidR="00AA70D5" w:rsidRPr="00EB457B" w:rsidRDefault="00382671">
      <w:pPr>
        <w:pStyle w:val="Heading1"/>
        <w:ind w:left="120"/>
        <w:rPr>
          <w:rFonts w:ascii="Comic Sans MS" w:hAnsi="Comic Sans MS"/>
          <w:sz w:val="22"/>
          <w:szCs w:val="22"/>
        </w:rPr>
      </w:pPr>
      <w:r w:rsidRPr="00EB457B">
        <w:rPr>
          <w:rFonts w:ascii="Comic Sans MS" w:hAnsi="Comic Sans MS"/>
          <w:color w:val="005951"/>
          <w:sz w:val="22"/>
          <w:szCs w:val="22"/>
        </w:rPr>
        <w:t>Section</w:t>
      </w:r>
      <w:r w:rsidRPr="00EB457B">
        <w:rPr>
          <w:rFonts w:ascii="Comic Sans MS" w:hAnsi="Comic Sans MS"/>
          <w:color w:val="005951"/>
          <w:spacing w:val="-5"/>
          <w:sz w:val="22"/>
          <w:szCs w:val="22"/>
        </w:rPr>
        <w:t xml:space="preserve"> </w:t>
      </w:r>
      <w:r w:rsidRPr="00EB457B">
        <w:rPr>
          <w:rFonts w:ascii="Comic Sans MS" w:hAnsi="Comic Sans MS"/>
          <w:color w:val="005951"/>
          <w:sz w:val="22"/>
          <w:szCs w:val="22"/>
        </w:rPr>
        <w:t>B:</w:t>
      </w:r>
      <w:r w:rsidRPr="00EB457B">
        <w:rPr>
          <w:rFonts w:ascii="Comic Sans MS" w:hAnsi="Comic Sans MS"/>
          <w:color w:val="005951"/>
          <w:spacing w:val="-4"/>
          <w:sz w:val="22"/>
          <w:szCs w:val="22"/>
        </w:rPr>
        <w:t xml:space="preserve"> </w:t>
      </w:r>
      <w:r w:rsidRPr="00EB457B">
        <w:rPr>
          <w:rFonts w:ascii="Comic Sans MS" w:hAnsi="Comic Sans MS"/>
          <w:color w:val="005951"/>
          <w:sz w:val="22"/>
          <w:szCs w:val="22"/>
        </w:rPr>
        <w:t>Preventing</w:t>
      </w:r>
      <w:r w:rsidRPr="00EB457B">
        <w:rPr>
          <w:rFonts w:ascii="Comic Sans MS" w:hAnsi="Comic Sans MS"/>
          <w:color w:val="005951"/>
          <w:spacing w:val="-5"/>
          <w:sz w:val="22"/>
          <w:szCs w:val="22"/>
        </w:rPr>
        <w:t xml:space="preserve"> </w:t>
      </w:r>
      <w:r w:rsidRPr="00EB457B">
        <w:rPr>
          <w:rFonts w:ascii="Comic Sans MS" w:hAnsi="Comic Sans MS"/>
          <w:color w:val="005951"/>
          <w:sz w:val="22"/>
          <w:szCs w:val="22"/>
        </w:rPr>
        <w:t>Bullying</w:t>
      </w:r>
      <w:r w:rsidRPr="00EB457B">
        <w:rPr>
          <w:rFonts w:ascii="Comic Sans MS" w:hAnsi="Comic Sans MS"/>
          <w:color w:val="005951"/>
          <w:spacing w:val="-4"/>
          <w:sz w:val="22"/>
          <w:szCs w:val="22"/>
        </w:rPr>
        <w:t xml:space="preserve"> </w:t>
      </w:r>
      <w:proofErr w:type="spellStart"/>
      <w:r w:rsidRPr="00EB457B">
        <w:rPr>
          <w:rFonts w:ascii="Comic Sans MS" w:hAnsi="Comic Sans MS"/>
          <w:color w:val="005951"/>
          <w:spacing w:val="-2"/>
          <w:sz w:val="22"/>
          <w:szCs w:val="22"/>
        </w:rPr>
        <w:t>Behaviour</w:t>
      </w:r>
      <w:proofErr w:type="spellEnd"/>
    </w:p>
    <w:p w14:paraId="12DC6127" w14:textId="71B0C6D6" w:rsidR="00AA70D5" w:rsidRPr="00EB457B" w:rsidRDefault="00AA70D5">
      <w:pPr>
        <w:pStyle w:val="BodyText"/>
        <w:spacing w:before="102"/>
        <w:rPr>
          <w:rFonts w:ascii="Comic Sans MS" w:hAnsi="Comic Sans MS"/>
          <w:b/>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A93DFA" w:rsidRPr="00EB457B" w14:paraId="461B7837" w14:textId="77777777" w:rsidTr="00A93DFA">
        <w:trPr>
          <w:trHeight w:val="678"/>
        </w:trPr>
        <w:tc>
          <w:tcPr>
            <w:tcW w:w="8718" w:type="dxa"/>
          </w:tcPr>
          <w:p w14:paraId="13A54381" w14:textId="6951D8F3" w:rsidR="00A93DFA" w:rsidRPr="00EB457B" w:rsidRDefault="00245149" w:rsidP="00245149">
            <w:pPr>
              <w:pStyle w:val="BodyText"/>
              <w:spacing w:before="20" w:line="254" w:lineRule="auto"/>
              <w:ind w:left="56"/>
              <w:rPr>
                <w:rFonts w:ascii="Comic Sans MS" w:hAnsi="Comic Sans MS"/>
              </w:rPr>
            </w:pPr>
            <w:r w:rsidRPr="00EB457B">
              <w:rPr>
                <w:rFonts w:ascii="Comic Sans MS" w:hAnsi="Comic Sans MS"/>
                <w:color w:val="231F20"/>
              </w:rPr>
              <w:t xml:space="preserve">This section sets out the prevention strategies that will be used by the school. These include strategies specifically aimed at preventing online bullying </w:t>
            </w:r>
            <w:proofErr w:type="spellStart"/>
            <w:r w:rsidRPr="00EB457B">
              <w:rPr>
                <w:rFonts w:ascii="Comic Sans MS" w:hAnsi="Comic Sans MS"/>
                <w:color w:val="231F20"/>
              </w:rPr>
              <w:t>behaviour</w:t>
            </w:r>
            <w:proofErr w:type="spellEnd"/>
            <w:r w:rsidRPr="00EB457B">
              <w:rPr>
                <w:rFonts w:ascii="Comic Sans MS" w:hAnsi="Comic Sans MS"/>
                <w:color w:val="231F20"/>
              </w:rPr>
              <w:t>, homophobic and</w:t>
            </w:r>
            <w:r w:rsidRPr="00EB457B">
              <w:rPr>
                <w:rFonts w:ascii="Comic Sans MS" w:hAnsi="Comic Sans MS"/>
                <w:color w:val="231F20"/>
                <w:spacing w:val="-6"/>
              </w:rPr>
              <w:t xml:space="preserve"> </w:t>
            </w:r>
            <w:proofErr w:type="spellStart"/>
            <w:r w:rsidRPr="00EB457B">
              <w:rPr>
                <w:rFonts w:ascii="Comic Sans MS" w:hAnsi="Comic Sans MS"/>
                <w:color w:val="231F20"/>
              </w:rPr>
              <w:t>transphobic</w:t>
            </w:r>
            <w:proofErr w:type="spellEnd"/>
            <w:r w:rsidRPr="00EB457B">
              <w:rPr>
                <w:rFonts w:ascii="Comic Sans MS" w:hAnsi="Comic Sans MS"/>
                <w:color w:val="231F20"/>
                <w:spacing w:val="-6"/>
              </w:rPr>
              <w:t xml:space="preserve"> </w:t>
            </w:r>
            <w:r w:rsidRPr="00EB457B">
              <w:rPr>
                <w:rFonts w:ascii="Comic Sans MS" w:hAnsi="Comic Sans MS"/>
                <w:color w:val="231F20"/>
              </w:rPr>
              <w:t>bullying</w:t>
            </w:r>
            <w:r w:rsidRPr="00EB457B">
              <w:rPr>
                <w:rFonts w:ascii="Comic Sans MS" w:hAnsi="Comic Sans MS"/>
                <w:color w:val="231F20"/>
                <w:spacing w:val="-6"/>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rPr>
              <w:t>,</w:t>
            </w:r>
            <w:r w:rsidRPr="00EB457B">
              <w:rPr>
                <w:rFonts w:ascii="Comic Sans MS" w:hAnsi="Comic Sans MS"/>
                <w:color w:val="231F20"/>
                <w:spacing w:val="-6"/>
              </w:rPr>
              <w:t xml:space="preserve"> </w:t>
            </w:r>
            <w:r w:rsidRPr="00EB457B">
              <w:rPr>
                <w:rFonts w:ascii="Comic Sans MS" w:hAnsi="Comic Sans MS"/>
                <w:color w:val="231F20"/>
              </w:rPr>
              <w:t>racist</w:t>
            </w:r>
            <w:r w:rsidRPr="00EB457B">
              <w:rPr>
                <w:rFonts w:ascii="Comic Sans MS" w:hAnsi="Comic Sans MS"/>
                <w:color w:val="231F20"/>
                <w:spacing w:val="-6"/>
              </w:rPr>
              <w:t xml:space="preserve"> </w:t>
            </w:r>
            <w:r w:rsidRPr="00EB457B">
              <w:rPr>
                <w:rFonts w:ascii="Comic Sans MS" w:hAnsi="Comic Sans MS"/>
                <w:color w:val="231F20"/>
              </w:rPr>
              <w:t>bullying</w:t>
            </w:r>
            <w:r w:rsidRPr="00EB457B">
              <w:rPr>
                <w:rFonts w:ascii="Comic Sans MS" w:hAnsi="Comic Sans MS"/>
                <w:color w:val="231F20"/>
                <w:spacing w:val="-6"/>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rPr>
              <w:t>,</w:t>
            </w:r>
            <w:r w:rsidRPr="00EB457B">
              <w:rPr>
                <w:rFonts w:ascii="Comic Sans MS" w:hAnsi="Comic Sans MS"/>
                <w:color w:val="231F20"/>
                <w:spacing w:val="-6"/>
              </w:rPr>
              <w:t xml:space="preserve"> </w:t>
            </w:r>
            <w:r w:rsidRPr="00EB457B">
              <w:rPr>
                <w:rFonts w:ascii="Comic Sans MS" w:hAnsi="Comic Sans MS"/>
                <w:color w:val="231F20"/>
              </w:rPr>
              <w:t>sexist</w:t>
            </w:r>
            <w:r w:rsidRPr="00EB457B">
              <w:rPr>
                <w:rFonts w:ascii="Comic Sans MS" w:hAnsi="Comic Sans MS"/>
                <w:color w:val="231F20"/>
                <w:spacing w:val="-6"/>
              </w:rPr>
              <w:t xml:space="preserve"> </w:t>
            </w:r>
            <w:r w:rsidRPr="00EB457B">
              <w:rPr>
                <w:rFonts w:ascii="Comic Sans MS" w:hAnsi="Comic Sans MS"/>
                <w:color w:val="231F20"/>
              </w:rPr>
              <w:t>bullying</w:t>
            </w:r>
            <w:r w:rsidRPr="00EB457B">
              <w:rPr>
                <w:rFonts w:ascii="Comic Sans MS" w:hAnsi="Comic Sans MS"/>
                <w:color w:val="231F20"/>
                <w:spacing w:val="-6"/>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11"/>
              </w:rPr>
              <w:t xml:space="preserve"> </w:t>
            </w:r>
            <w:r w:rsidRPr="00EB457B">
              <w:rPr>
                <w:rFonts w:ascii="Comic Sans MS" w:hAnsi="Comic Sans MS"/>
                <w:color w:val="231F20"/>
              </w:rPr>
              <w:t xml:space="preserve">and sexual harassment as appropriate (see Chapter 5 of the </w:t>
            </w:r>
            <w:proofErr w:type="spellStart"/>
            <w:r w:rsidRPr="00EB457B">
              <w:rPr>
                <w:rFonts w:ascii="Comic Sans MS" w:hAnsi="Comic Sans MS"/>
                <w:color w:val="231F20"/>
              </w:rPr>
              <w:t>Bí</w:t>
            </w:r>
            <w:proofErr w:type="spellEnd"/>
            <w:r w:rsidRPr="00EB457B">
              <w:rPr>
                <w:rFonts w:ascii="Comic Sans MS" w:hAnsi="Comic Sans MS"/>
                <w:color w:val="231F20"/>
              </w:rPr>
              <w:t xml:space="preserve"> </w:t>
            </w:r>
            <w:proofErr w:type="spellStart"/>
            <w:r w:rsidRPr="00EB457B">
              <w:rPr>
                <w:rFonts w:ascii="Comic Sans MS" w:hAnsi="Comic Sans MS"/>
                <w:color w:val="231F20"/>
              </w:rPr>
              <w:t>Cineálta</w:t>
            </w:r>
            <w:proofErr w:type="spellEnd"/>
            <w:r w:rsidRPr="00EB457B">
              <w:rPr>
                <w:rFonts w:ascii="Comic Sans MS" w:hAnsi="Comic Sans MS"/>
                <w:color w:val="231F20"/>
              </w:rPr>
              <w:t xml:space="preserve"> procedures):</w:t>
            </w:r>
          </w:p>
        </w:tc>
      </w:tr>
      <w:tr w:rsidR="00A93DFA" w:rsidRPr="00EB457B" w14:paraId="06DF139F" w14:textId="77777777" w:rsidTr="00A93DFA">
        <w:trPr>
          <w:trHeight w:val="665"/>
        </w:trPr>
        <w:tc>
          <w:tcPr>
            <w:tcW w:w="8718" w:type="dxa"/>
          </w:tcPr>
          <w:p w14:paraId="420F3F4B" w14:textId="6F25976C" w:rsidR="00545AE4" w:rsidRPr="00C870E9" w:rsidRDefault="00E62375" w:rsidP="002949F5">
            <w:pPr>
              <w:pStyle w:val="TableParagraph"/>
              <w:spacing w:before="84"/>
              <w:rPr>
                <w:rFonts w:ascii="Comic Sans MS" w:hAnsi="Comic Sans MS"/>
                <w:b/>
              </w:rPr>
            </w:pPr>
            <w:r w:rsidRPr="00EB457B">
              <w:rPr>
                <w:rFonts w:ascii="Comic Sans MS" w:hAnsi="Comic Sans MS"/>
              </w:rPr>
              <w:t xml:space="preserve"> </w:t>
            </w:r>
            <w:r w:rsidR="00545AE4" w:rsidRPr="00C870E9">
              <w:rPr>
                <w:rFonts w:ascii="Comic Sans MS" w:hAnsi="Comic Sans MS"/>
                <w:b/>
              </w:rPr>
              <w:t xml:space="preserve">Culture and Environment: </w:t>
            </w:r>
          </w:p>
          <w:p w14:paraId="657B6B80" w14:textId="409A978E" w:rsidR="00545AE4" w:rsidRPr="00EB457B" w:rsidRDefault="00E62375" w:rsidP="00E62375">
            <w:pPr>
              <w:pStyle w:val="TableParagraph"/>
              <w:numPr>
                <w:ilvl w:val="0"/>
                <w:numId w:val="2"/>
              </w:numPr>
              <w:spacing w:before="84"/>
              <w:rPr>
                <w:rFonts w:ascii="Comic Sans MS" w:hAnsi="Comic Sans MS"/>
              </w:rPr>
            </w:pPr>
            <w:r w:rsidRPr="00EB457B">
              <w:rPr>
                <w:rFonts w:ascii="Comic Sans MS" w:hAnsi="Comic Sans MS"/>
              </w:rPr>
              <w:t>P</w:t>
            </w:r>
            <w:r w:rsidR="00545AE4" w:rsidRPr="00EB457B">
              <w:rPr>
                <w:rFonts w:ascii="Comic Sans MS" w:hAnsi="Comic Sans MS"/>
              </w:rPr>
              <w:t xml:space="preserve">ositive and inclusive school culture </w:t>
            </w:r>
          </w:p>
          <w:p w14:paraId="623E9FEE" w14:textId="28D8CB3E" w:rsidR="00545AE4" w:rsidRPr="00EB457B" w:rsidRDefault="00545AE4" w:rsidP="00E62375">
            <w:pPr>
              <w:pStyle w:val="TableParagraph"/>
              <w:numPr>
                <w:ilvl w:val="0"/>
                <w:numId w:val="2"/>
              </w:numPr>
              <w:spacing w:before="84"/>
              <w:rPr>
                <w:rFonts w:ascii="Comic Sans MS" w:hAnsi="Comic Sans MS"/>
              </w:rPr>
            </w:pPr>
            <w:r w:rsidRPr="00EB457B">
              <w:rPr>
                <w:rFonts w:ascii="Comic Sans MS" w:hAnsi="Comic Sans MS"/>
              </w:rPr>
              <w:t xml:space="preserve">Positive relationships </w:t>
            </w:r>
          </w:p>
          <w:p w14:paraId="54FF6229" w14:textId="540B8EA2" w:rsidR="00545AE4" w:rsidRPr="00EB457B" w:rsidRDefault="00545AE4" w:rsidP="00E62375">
            <w:pPr>
              <w:pStyle w:val="TableParagraph"/>
              <w:numPr>
                <w:ilvl w:val="0"/>
                <w:numId w:val="2"/>
              </w:numPr>
              <w:spacing w:before="84"/>
              <w:rPr>
                <w:rFonts w:ascii="Comic Sans MS" w:hAnsi="Comic Sans MS"/>
              </w:rPr>
            </w:pPr>
            <w:r w:rsidRPr="00EB457B">
              <w:rPr>
                <w:rFonts w:ascii="Comic Sans MS" w:hAnsi="Comic Sans MS"/>
              </w:rPr>
              <w:t xml:space="preserve">Effective leadership </w:t>
            </w:r>
          </w:p>
          <w:p w14:paraId="5759D756" w14:textId="0C3BC1F1" w:rsidR="00545AE4" w:rsidRPr="00EB457B" w:rsidRDefault="00545AE4" w:rsidP="00E62375">
            <w:pPr>
              <w:pStyle w:val="TableParagraph"/>
              <w:numPr>
                <w:ilvl w:val="0"/>
                <w:numId w:val="2"/>
              </w:numPr>
              <w:spacing w:before="84"/>
              <w:rPr>
                <w:rFonts w:ascii="Comic Sans MS" w:hAnsi="Comic Sans MS"/>
              </w:rPr>
            </w:pPr>
            <w:r w:rsidRPr="00EB457B">
              <w:rPr>
                <w:rFonts w:ascii="Comic Sans MS" w:hAnsi="Comic Sans MS"/>
              </w:rPr>
              <w:t xml:space="preserve">Positive culture and environment </w:t>
            </w:r>
          </w:p>
          <w:p w14:paraId="710C4C90" w14:textId="0EAE346C" w:rsidR="00E62375" w:rsidRPr="00EB457B" w:rsidRDefault="00545AE4" w:rsidP="00E62375">
            <w:pPr>
              <w:pStyle w:val="TableParagraph"/>
              <w:numPr>
                <w:ilvl w:val="0"/>
                <w:numId w:val="2"/>
              </w:numPr>
              <w:spacing w:before="84"/>
              <w:rPr>
                <w:rFonts w:ascii="Comic Sans MS" w:hAnsi="Comic Sans MS"/>
              </w:rPr>
            </w:pPr>
            <w:r w:rsidRPr="00EB457B">
              <w:rPr>
                <w:rFonts w:ascii="Comic Sans MS" w:hAnsi="Comic Sans MS"/>
              </w:rPr>
              <w:t xml:space="preserve">A telling environment </w:t>
            </w:r>
          </w:p>
          <w:p w14:paraId="4C1DC570" w14:textId="0127CDF0" w:rsidR="00E62375" w:rsidRPr="00EB457B" w:rsidRDefault="00E62375" w:rsidP="0099187A">
            <w:pPr>
              <w:pStyle w:val="TableParagraph"/>
              <w:numPr>
                <w:ilvl w:val="0"/>
                <w:numId w:val="2"/>
              </w:numPr>
              <w:spacing w:before="84"/>
              <w:rPr>
                <w:rFonts w:ascii="Comic Sans MS" w:hAnsi="Comic Sans MS"/>
              </w:rPr>
            </w:pPr>
            <w:r w:rsidRPr="00EB457B">
              <w:rPr>
                <w:rFonts w:ascii="Comic Sans MS" w:hAnsi="Comic Sans MS"/>
              </w:rPr>
              <w:t xml:space="preserve">Wellbeing/Amber Flag noticeboards </w:t>
            </w:r>
          </w:p>
          <w:p w14:paraId="1D702BED" w14:textId="77777777" w:rsidR="001E10D4" w:rsidRDefault="00E62375" w:rsidP="001E10D4">
            <w:pPr>
              <w:pStyle w:val="TableParagraph"/>
              <w:numPr>
                <w:ilvl w:val="0"/>
                <w:numId w:val="2"/>
              </w:numPr>
              <w:spacing w:before="84"/>
              <w:rPr>
                <w:rFonts w:ascii="Comic Sans MS" w:hAnsi="Comic Sans MS"/>
              </w:rPr>
            </w:pPr>
            <w:r w:rsidRPr="00EB457B">
              <w:rPr>
                <w:rFonts w:ascii="Comic Sans MS" w:hAnsi="Comic Sans MS"/>
              </w:rPr>
              <w:t xml:space="preserve">Anti-Bullying week activities such as Random acts of Kindness homework, </w:t>
            </w:r>
            <w:r w:rsidRPr="00EB457B">
              <w:rPr>
                <w:rFonts w:ascii="Comic Sans MS" w:hAnsi="Comic Sans MS"/>
              </w:rPr>
              <w:lastRenderedPageBreak/>
              <w:t>Poster making, slogan making, etc.</w:t>
            </w:r>
          </w:p>
          <w:p w14:paraId="4320A6B7" w14:textId="66F61AE0" w:rsidR="00E62375" w:rsidRPr="001E10D4" w:rsidRDefault="00E62375" w:rsidP="001E10D4">
            <w:pPr>
              <w:pStyle w:val="TableParagraph"/>
              <w:numPr>
                <w:ilvl w:val="0"/>
                <w:numId w:val="2"/>
              </w:numPr>
              <w:spacing w:before="84"/>
              <w:rPr>
                <w:rFonts w:ascii="Comic Sans MS" w:hAnsi="Comic Sans MS"/>
              </w:rPr>
            </w:pPr>
            <w:r w:rsidRPr="001E10D4">
              <w:rPr>
                <w:rFonts w:ascii="Comic Sans MS" w:hAnsi="Comic Sans MS"/>
              </w:rPr>
              <w:t>Playground helpers</w:t>
            </w:r>
            <w:r w:rsidR="001E10D4">
              <w:rPr>
                <w:rFonts w:ascii="Comic Sans MS" w:hAnsi="Comic Sans MS"/>
              </w:rPr>
              <w:t>/Dance leaders</w:t>
            </w:r>
            <w:r w:rsidRPr="001E10D4">
              <w:rPr>
                <w:rFonts w:ascii="Comic Sans MS" w:hAnsi="Comic Sans MS"/>
              </w:rPr>
              <w:t xml:space="preserve"> – students in higher classes volunteer to support younger   classes on yard to help with games and positive interactions.</w:t>
            </w:r>
          </w:p>
          <w:p w14:paraId="3674E6AC" w14:textId="77777777" w:rsidR="001E10D4" w:rsidRDefault="001E10D4" w:rsidP="001E10D4">
            <w:pPr>
              <w:pStyle w:val="TableParagraph"/>
              <w:numPr>
                <w:ilvl w:val="0"/>
                <w:numId w:val="2"/>
              </w:numPr>
              <w:rPr>
                <w:rFonts w:ascii="Comic Sans MS" w:hAnsi="Comic Sans MS"/>
              </w:rPr>
            </w:pPr>
            <w:r>
              <w:rPr>
                <w:rFonts w:ascii="Comic Sans MS" w:hAnsi="Comic Sans MS"/>
              </w:rPr>
              <w:t>Child Friendly Anti-</w:t>
            </w:r>
            <w:r w:rsidR="00E62375" w:rsidRPr="00EB457B">
              <w:rPr>
                <w:rFonts w:ascii="Comic Sans MS" w:hAnsi="Comic Sans MS"/>
              </w:rPr>
              <w:t>Bullying Policy was formed with pupil and parent input and is distributed to p</w:t>
            </w:r>
            <w:r>
              <w:rPr>
                <w:rFonts w:ascii="Comic Sans MS" w:hAnsi="Comic Sans MS"/>
              </w:rPr>
              <w:t>arents.</w:t>
            </w:r>
          </w:p>
          <w:p w14:paraId="5B1A47BE" w14:textId="77777777" w:rsidR="001E10D4" w:rsidRDefault="00545AE4" w:rsidP="001E10D4">
            <w:pPr>
              <w:pStyle w:val="TableParagraph"/>
              <w:numPr>
                <w:ilvl w:val="0"/>
                <w:numId w:val="2"/>
              </w:numPr>
              <w:rPr>
                <w:rFonts w:ascii="Comic Sans MS" w:hAnsi="Comic Sans MS"/>
              </w:rPr>
            </w:pPr>
            <w:r w:rsidRPr="001E10D4">
              <w:rPr>
                <w:rFonts w:ascii="Comic Sans MS" w:hAnsi="Comic Sans MS"/>
              </w:rPr>
              <w:t xml:space="preserve"> A trusted adult </w:t>
            </w:r>
          </w:p>
          <w:p w14:paraId="4D23DE67" w14:textId="77777777" w:rsidR="001E10D4" w:rsidRDefault="00545AE4" w:rsidP="001E10D4">
            <w:pPr>
              <w:pStyle w:val="TableParagraph"/>
              <w:numPr>
                <w:ilvl w:val="0"/>
                <w:numId w:val="2"/>
              </w:numPr>
              <w:rPr>
                <w:rFonts w:ascii="Comic Sans MS" w:hAnsi="Comic Sans MS"/>
              </w:rPr>
            </w:pPr>
            <w:r w:rsidRPr="001E10D4">
              <w:rPr>
                <w:rFonts w:ascii="Comic Sans MS" w:hAnsi="Comic Sans MS"/>
              </w:rPr>
              <w:t xml:space="preserve">Safe physical access </w:t>
            </w:r>
          </w:p>
          <w:p w14:paraId="2C9E27A3" w14:textId="77777777" w:rsidR="001E10D4" w:rsidRDefault="00545AE4" w:rsidP="001E10D4">
            <w:pPr>
              <w:pStyle w:val="TableParagraph"/>
              <w:numPr>
                <w:ilvl w:val="0"/>
                <w:numId w:val="2"/>
              </w:numPr>
              <w:rPr>
                <w:rFonts w:ascii="Comic Sans MS" w:hAnsi="Comic Sans MS"/>
              </w:rPr>
            </w:pPr>
            <w:r w:rsidRPr="001E10D4">
              <w:rPr>
                <w:rFonts w:ascii="Comic Sans MS" w:hAnsi="Comic Sans MS"/>
              </w:rPr>
              <w:t>Supervision</w:t>
            </w:r>
          </w:p>
          <w:p w14:paraId="1C280D3A" w14:textId="77777777" w:rsidR="001E10D4" w:rsidRDefault="001E10D4" w:rsidP="001E10D4">
            <w:pPr>
              <w:pStyle w:val="TableParagraph"/>
              <w:numPr>
                <w:ilvl w:val="0"/>
                <w:numId w:val="2"/>
              </w:numPr>
              <w:rPr>
                <w:rFonts w:ascii="Comic Sans MS" w:hAnsi="Comic Sans MS"/>
              </w:rPr>
            </w:pPr>
            <w:r>
              <w:rPr>
                <w:rFonts w:ascii="Comic Sans MS" w:hAnsi="Comic Sans MS"/>
              </w:rPr>
              <w:t>Worry box</w:t>
            </w:r>
            <w:r w:rsidR="00545AE4" w:rsidRPr="001E10D4">
              <w:rPr>
                <w:rFonts w:ascii="Comic Sans MS" w:hAnsi="Comic Sans MS"/>
              </w:rPr>
              <w:t xml:space="preserve"> in classrooms </w:t>
            </w:r>
          </w:p>
          <w:p w14:paraId="26DFB358" w14:textId="3B4CCF04" w:rsidR="00A93DFA" w:rsidRPr="001E10D4" w:rsidRDefault="001E10D4" w:rsidP="001E10D4">
            <w:pPr>
              <w:pStyle w:val="TableParagraph"/>
              <w:numPr>
                <w:ilvl w:val="0"/>
                <w:numId w:val="2"/>
              </w:numPr>
              <w:rPr>
                <w:rFonts w:ascii="Comic Sans MS" w:hAnsi="Comic Sans MS"/>
              </w:rPr>
            </w:pPr>
            <w:r>
              <w:rPr>
                <w:rFonts w:ascii="Comic Sans MS" w:hAnsi="Comic Sans MS"/>
              </w:rPr>
              <w:t>O</w:t>
            </w:r>
            <w:r w:rsidR="00545AE4" w:rsidRPr="001E10D4">
              <w:rPr>
                <w:rFonts w:ascii="Comic Sans MS" w:hAnsi="Comic Sans MS"/>
              </w:rPr>
              <w:t>pportunities to participate in class and whole school activities to raise self - esteem</w:t>
            </w:r>
          </w:p>
          <w:p w14:paraId="7DAE9AAD" w14:textId="77777777" w:rsidR="00A93DFA" w:rsidRPr="00EB457B" w:rsidRDefault="00A93DFA" w:rsidP="002949F5">
            <w:pPr>
              <w:pStyle w:val="TableParagraph"/>
              <w:ind w:left="74"/>
              <w:rPr>
                <w:rFonts w:ascii="Comic Sans MS" w:hAnsi="Comic Sans MS"/>
                <w:color w:val="231F20"/>
              </w:rPr>
            </w:pPr>
          </w:p>
          <w:p w14:paraId="3107BEF6" w14:textId="77777777" w:rsidR="00245149" w:rsidRPr="00EB457B" w:rsidRDefault="00245149" w:rsidP="002949F5">
            <w:pPr>
              <w:pStyle w:val="TableParagraph"/>
              <w:ind w:left="74"/>
              <w:rPr>
                <w:rFonts w:ascii="Comic Sans MS" w:hAnsi="Comic Sans MS"/>
                <w:color w:val="231F20"/>
              </w:rPr>
            </w:pPr>
          </w:p>
          <w:p w14:paraId="0C6327E7" w14:textId="77777777" w:rsidR="008672E3" w:rsidRPr="00EB457B" w:rsidRDefault="008672E3" w:rsidP="00804287">
            <w:pPr>
              <w:pStyle w:val="TableParagraph"/>
              <w:rPr>
                <w:rFonts w:ascii="Comic Sans MS" w:hAnsi="Comic Sans MS"/>
                <w:color w:val="231F20"/>
              </w:rPr>
            </w:pPr>
          </w:p>
          <w:p w14:paraId="5D47D675" w14:textId="3443F014" w:rsidR="008672E3" w:rsidRPr="00C870E9" w:rsidRDefault="00E62375" w:rsidP="00804287">
            <w:pPr>
              <w:pStyle w:val="TableParagraph"/>
              <w:rPr>
                <w:rFonts w:ascii="Comic Sans MS" w:hAnsi="Comic Sans MS"/>
                <w:b/>
              </w:rPr>
            </w:pPr>
            <w:r w:rsidRPr="00EB457B">
              <w:rPr>
                <w:rFonts w:ascii="Comic Sans MS" w:hAnsi="Comic Sans MS"/>
                <w:color w:val="231F20"/>
              </w:rPr>
              <w:t xml:space="preserve"> </w:t>
            </w:r>
            <w:r w:rsidRPr="00C870E9">
              <w:rPr>
                <w:rFonts w:ascii="Comic Sans MS" w:hAnsi="Comic Sans MS"/>
                <w:b/>
              </w:rPr>
              <w:t>Curriculum:</w:t>
            </w:r>
          </w:p>
          <w:p w14:paraId="175141CF"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Teaching and learning in SPHE </w:t>
            </w:r>
          </w:p>
          <w:p w14:paraId="4CBC9874"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RSE Curriculum </w:t>
            </w:r>
          </w:p>
          <w:p w14:paraId="7BDDC45E"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 Student participation </w:t>
            </w:r>
          </w:p>
          <w:p w14:paraId="7CB49AFF" w14:textId="67C606A4"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SPHE Methodologies</w:t>
            </w:r>
          </w:p>
          <w:p w14:paraId="775FEB3D"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Promoting inclusion and diversity </w:t>
            </w:r>
          </w:p>
          <w:p w14:paraId="6670A69E"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 Extra - curricular activities to develop positive self - worth </w:t>
            </w:r>
          </w:p>
          <w:p w14:paraId="381D3550"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Group work/ Collaboration </w:t>
            </w:r>
          </w:p>
          <w:p w14:paraId="67EE7646" w14:textId="77777777"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 Role - play, acting out scenarios </w:t>
            </w:r>
          </w:p>
          <w:p w14:paraId="0045ADE6" w14:textId="000D1E00"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 xml:space="preserve">Circle time </w:t>
            </w:r>
          </w:p>
          <w:p w14:paraId="12448373" w14:textId="41FC58DB"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Check in/Check out</w:t>
            </w:r>
          </w:p>
          <w:p w14:paraId="2D5DEEE2" w14:textId="5FCE1698" w:rsidR="00E62375" w:rsidRPr="00EB457B" w:rsidRDefault="00E62375" w:rsidP="00804287">
            <w:pPr>
              <w:pStyle w:val="TableParagraph"/>
              <w:numPr>
                <w:ilvl w:val="0"/>
                <w:numId w:val="2"/>
              </w:numPr>
              <w:rPr>
                <w:rFonts w:ascii="Comic Sans MS" w:hAnsi="Comic Sans MS"/>
              </w:rPr>
            </w:pPr>
            <w:r w:rsidRPr="00EB457B">
              <w:rPr>
                <w:rFonts w:ascii="Comic Sans MS" w:hAnsi="Comic Sans MS"/>
              </w:rPr>
              <w:t>Morning meetings</w:t>
            </w:r>
          </w:p>
          <w:p w14:paraId="691A35DF" w14:textId="77777777" w:rsidR="008672E3" w:rsidRPr="00EB457B" w:rsidRDefault="008672E3" w:rsidP="00804287">
            <w:pPr>
              <w:pStyle w:val="TableParagraph"/>
              <w:rPr>
                <w:rFonts w:ascii="Comic Sans MS" w:hAnsi="Comic Sans MS"/>
                <w:color w:val="231F20"/>
              </w:rPr>
            </w:pPr>
          </w:p>
          <w:p w14:paraId="2F04DB34" w14:textId="77777777" w:rsidR="0099187A" w:rsidRPr="00C870E9" w:rsidRDefault="0099187A" w:rsidP="00804287">
            <w:pPr>
              <w:pStyle w:val="TableParagraph"/>
              <w:rPr>
                <w:rFonts w:ascii="Comic Sans MS" w:hAnsi="Comic Sans MS"/>
                <w:b/>
              </w:rPr>
            </w:pPr>
            <w:r w:rsidRPr="00EB457B">
              <w:rPr>
                <w:rFonts w:ascii="Comic Sans MS" w:hAnsi="Comic Sans MS"/>
                <w:color w:val="231F20"/>
              </w:rPr>
              <w:t xml:space="preserve"> </w:t>
            </w:r>
            <w:r w:rsidRPr="00C870E9">
              <w:rPr>
                <w:rFonts w:ascii="Comic Sans MS" w:hAnsi="Comic Sans MS"/>
                <w:b/>
              </w:rPr>
              <w:t xml:space="preserve">Policy and Planning: </w:t>
            </w:r>
          </w:p>
          <w:p w14:paraId="0499A7B6" w14:textId="77777777" w:rsidR="0099187A" w:rsidRPr="00EB457B" w:rsidRDefault="0099187A" w:rsidP="0099187A">
            <w:pPr>
              <w:pStyle w:val="TableParagraph"/>
              <w:numPr>
                <w:ilvl w:val="0"/>
                <w:numId w:val="3"/>
              </w:numPr>
              <w:rPr>
                <w:rFonts w:ascii="Comic Sans MS" w:hAnsi="Comic Sans MS"/>
                <w:color w:val="231F20"/>
              </w:rPr>
            </w:pPr>
            <w:proofErr w:type="spellStart"/>
            <w:r w:rsidRPr="00EB457B">
              <w:rPr>
                <w:rFonts w:ascii="Comic Sans MS" w:hAnsi="Comic Sans MS"/>
              </w:rPr>
              <w:t>Bí</w:t>
            </w:r>
            <w:proofErr w:type="spellEnd"/>
            <w:r w:rsidRPr="00EB457B">
              <w:rPr>
                <w:rFonts w:ascii="Comic Sans MS" w:hAnsi="Comic Sans MS"/>
              </w:rPr>
              <w:t xml:space="preserve"> </w:t>
            </w:r>
            <w:proofErr w:type="spellStart"/>
            <w:r w:rsidRPr="00EB457B">
              <w:rPr>
                <w:rFonts w:ascii="Comic Sans MS" w:hAnsi="Comic Sans MS"/>
              </w:rPr>
              <w:t>Cineálta</w:t>
            </w:r>
            <w:proofErr w:type="spellEnd"/>
            <w:r w:rsidRPr="00EB457B">
              <w:rPr>
                <w:rFonts w:ascii="Comic Sans MS" w:hAnsi="Comic Sans MS"/>
              </w:rPr>
              <w:t xml:space="preserve"> policy </w:t>
            </w:r>
          </w:p>
          <w:p w14:paraId="6753B7B0" w14:textId="22292C4F"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Student friendly </w:t>
            </w:r>
            <w:proofErr w:type="spellStart"/>
            <w:r w:rsidRPr="00EB457B">
              <w:rPr>
                <w:rFonts w:ascii="Comic Sans MS" w:hAnsi="Comic Sans MS"/>
              </w:rPr>
              <w:t>Bí</w:t>
            </w:r>
            <w:proofErr w:type="spellEnd"/>
            <w:r w:rsidRPr="00EB457B">
              <w:rPr>
                <w:rFonts w:ascii="Comic Sans MS" w:hAnsi="Comic Sans MS"/>
              </w:rPr>
              <w:t xml:space="preserve"> </w:t>
            </w:r>
            <w:proofErr w:type="spellStart"/>
            <w:r w:rsidRPr="00EB457B">
              <w:rPr>
                <w:rFonts w:ascii="Comic Sans MS" w:hAnsi="Comic Sans MS"/>
              </w:rPr>
              <w:t>Cineálta</w:t>
            </w:r>
            <w:proofErr w:type="spellEnd"/>
            <w:r w:rsidRPr="00EB457B">
              <w:rPr>
                <w:rFonts w:ascii="Comic Sans MS" w:hAnsi="Comic Sans MS"/>
              </w:rPr>
              <w:t xml:space="preserve"> policy </w:t>
            </w:r>
          </w:p>
          <w:p w14:paraId="71F44357"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Code of </w:t>
            </w:r>
            <w:proofErr w:type="spellStart"/>
            <w:r w:rsidRPr="00EB457B">
              <w:rPr>
                <w:rFonts w:ascii="Comic Sans MS" w:hAnsi="Comic Sans MS"/>
              </w:rPr>
              <w:t>behaviour</w:t>
            </w:r>
            <w:proofErr w:type="spellEnd"/>
            <w:r w:rsidRPr="00EB457B">
              <w:rPr>
                <w:rFonts w:ascii="Comic Sans MS" w:hAnsi="Comic Sans MS"/>
              </w:rPr>
              <w:t xml:space="preserve"> </w:t>
            </w:r>
          </w:p>
          <w:p w14:paraId="5EDCA688"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Child safeguarding statement </w:t>
            </w:r>
          </w:p>
          <w:p w14:paraId="32602922"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Acceptable use policy </w:t>
            </w:r>
          </w:p>
          <w:p w14:paraId="3507914B"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Supervision </w:t>
            </w:r>
          </w:p>
          <w:p w14:paraId="1F1AEC47"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 RSE Policy </w:t>
            </w:r>
          </w:p>
          <w:p w14:paraId="5E240BE3"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 xml:space="preserve">SEN policy </w:t>
            </w:r>
          </w:p>
          <w:p w14:paraId="46B7CA18" w14:textId="77777777" w:rsidR="0099187A" w:rsidRPr="00EB457B" w:rsidRDefault="0099187A" w:rsidP="0099187A">
            <w:pPr>
              <w:pStyle w:val="TableParagraph"/>
              <w:numPr>
                <w:ilvl w:val="0"/>
                <w:numId w:val="3"/>
              </w:numPr>
              <w:rPr>
                <w:rFonts w:ascii="Comic Sans MS" w:hAnsi="Comic Sans MS"/>
                <w:color w:val="231F20"/>
              </w:rPr>
            </w:pPr>
            <w:r w:rsidRPr="00EB457B">
              <w:rPr>
                <w:rFonts w:ascii="Comic Sans MS" w:hAnsi="Comic Sans MS"/>
              </w:rPr>
              <w:t>SSE Wellbeing in education</w:t>
            </w:r>
          </w:p>
          <w:p w14:paraId="5CC34EF5" w14:textId="105E17EE" w:rsidR="008672E3" w:rsidRPr="00EB457B" w:rsidRDefault="00C870E9" w:rsidP="0099187A">
            <w:pPr>
              <w:pStyle w:val="TableParagraph"/>
              <w:numPr>
                <w:ilvl w:val="0"/>
                <w:numId w:val="3"/>
              </w:numPr>
              <w:rPr>
                <w:rFonts w:ascii="Comic Sans MS" w:hAnsi="Comic Sans MS"/>
                <w:color w:val="231F20"/>
              </w:rPr>
            </w:pPr>
            <w:r>
              <w:rPr>
                <w:rFonts w:ascii="Comic Sans MS" w:hAnsi="Comic Sans MS"/>
              </w:rPr>
              <w:t>Appropriate TPL (</w:t>
            </w:r>
            <w:r w:rsidR="0099187A" w:rsidRPr="00EB457B">
              <w:rPr>
                <w:rFonts w:ascii="Comic Sans MS" w:hAnsi="Comic Sans MS"/>
              </w:rPr>
              <w:t>Teacher Professional Learning)</w:t>
            </w:r>
          </w:p>
          <w:p w14:paraId="2A15CA90" w14:textId="610B4F22" w:rsidR="0099187A" w:rsidRPr="00EB457B" w:rsidRDefault="0099187A" w:rsidP="0099187A">
            <w:pPr>
              <w:pStyle w:val="TableParagraph"/>
              <w:rPr>
                <w:rFonts w:ascii="Comic Sans MS" w:hAnsi="Comic Sans MS"/>
              </w:rPr>
            </w:pPr>
          </w:p>
          <w:p w14:paraId="198F0BB7" w14:textId="77777777" w:rsidR="0099187A" w:rsidRPr="00C870E9" w:rsidRDefault="0099187A" w:rsidP="0099187A">
            <w:pPr>
              <w:pStyle w:val="TableParagraph"/>
              <w:rPr>
                <w:rFonts w:ascii="Comic Sans MS" w:hAnsi="Comic Sans MS"/>
                <w:b/>
              </w:rPr>
            </w:pPr>
            <w:r w:rsidRPr="00EB457B">
              <w:rPr>
                <w:rFonts w:ascii="Comic Sans MS" w:hAnsi="Comic Sans MS"/>
              </w:rPr>
              <w:t xml:space="preserve"> </w:t>
            </w:r>
            <w:r w:rsidRPr="00C870E9">
              <w:rPr>
                <w:rFonts w:ascii="Comic Sans MS" w:hAnsi="Comic Sans MS"/>
                <w:b/>
              </w:rPr>
              <w:t xml:space="preserve">Relationships and partnerships: </w:t>
            </w:r>
          </w:p>
          <w:p w14:paraId="2B644854" w14:textId="77777777"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t xml:space="preserve">Strong interpersonal connections </w:t>
            </w:r>
          </w:p>
          <w:p w14:paraId="1D63939D" w14:textId="14A4BFF3"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t>B</w:t>
            </w:r>
            <w:r w:rsidR="00C870E9">
              <w:rPr>
                <w:rFonts w:ascii="Comic Sans MS" w:hAnsi="Comic Sans MS"/>
              </w:rPr>
              <w:t>ullying awareness init</w:t>
            </w:r>
            <w:r w:rsidRPr="00EB457B">
              <w:rPr>
                <w:rFonts w:ascii="Comic Sans MS" w:hAnsi="Comic Sans MS"/>
              </w:rPr>
              <w:t xml:space="preserve">iatives </w:t>
            </w:r>
          </w:p>
          <w:p w14:paraId="44CE5B0A" w14:textId="77777777"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t xml:space="preserve">Student and parent participation </w:t>
            </w:r>
          </w:p>
          <w:p w14:paraId="2F6B7574" w14:textId="6346EBE6" w:rsidR="0099187A" w:rsidRPr="00EB457B" w:rsidRDefault="00C870E9" w:rsidP="0099187A">
            <w:pPr>
              <w:pStyle w:val="TableParagraph"/>
              <w:numPr>
                <w:ilvl w:val="0"/>
                <w:numId w:val="4"/>
              </w:numPr>
              <w:rPr>
                <w:rFonts w:ascii="Comic Sans MS" w:hAnsi="Comic Sans MS"/>
                <w:color w:val="231F20"/>
              </w:rPr>
            </w:pPr>
            <w:r>
              <w:rPr>
                <w:rFonts w:ascii="Comic Sans MS" w:hAnsi="Comic Sans MS"/>
              </w:rPr>
              <w:t>TPL (</w:t>
            </w:r>
            <w:r w:rsidR="0099187A" w:rsidRPr="00EB457B">
              <w:rPr>
                <w:rFonts w:ascii="Comic Sans MS" w:hAnsi="Comic Sans MS"/>
              </w:rPr>
              <w:t xml:space="preserve">Teacher Professional Learning) </w:t>
            </w:r>
          </w:p>
          <w:p w14:paraId="7E0673BB" w14:textId="77777777"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t xml:space="preserve"> Critical thinking Skills </w:t>
            </w:r>
          </w:p>
          <w:p w14:paraId="1B6CEE62" w14:textId="77777777"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lastRenderedPageBreak/>
              <w:t xml:space="preserve"> Promoting peer support </w:t>
            </w:r>
          </w:p>
          <w:p w14:paraId="09E7ABDD" w14:textId="24CB6CFB" w:rsidR="0099187A" w:rsidRPr="00EB457B" w:rsidRDefault="0099187A" w:rsidP="0099187A">
            <w:pPr>
              <w:pStyle w:val="TableParagraph"/>
              <w:numPr>
                <w:ilvl w:val="0"/>
                <w:numId w:val="4"/>
              </w:numPr>
              <w:rPr>
                <w:rFonts w:ascii="Comic Sans MS" w:hAnsi="Comic Sans MS"/>
                <w:color w:val="231F20"/>
              </w:rPr>
            </w:pPr>
            <w:r w:rsidRPr="00EB457B">
              <w:rPr>
                <w:rFonts w:ascii="Comic Sans MS" w:hAnsi="Comic Sans MS"/>
              </w:rPr>
              <w:t>Supporting activities that build empathy, respect and resilience</w:t>
            </w:r>
          </w:p>
          <w:p w14:paraId="2B209EA5" w14:textId="4EBE14BD" w:rsidR="0099187A" w:rsidRPr="00EB457B" w:rsidRDefault="0099187A" w:rsidP="0099187A">
            <w:pPr>
              <w:pStyle w:val="TableParagraph"/>
              <w:rPr>
                <w:rFonts w:ascii="Comic Sans MS" w:hAnsi="Comic Sans MS"/>
              </w:rPr>
            </w:pPr>
          </w:p>
          <w:p w14:paraId="6D2E863A" w14:textId="15D8CFD2" w:rsidR="0099187A" w:rsidRPr="00EB457B" w:rsidRDefault="0099187A" w:rsidP="0099187A">
            <w:pPr>
              <w:pStyle w:val="TableParagraph"/>
              <w:rPr>
                <w:rFonts w:ascii="Comic Sans MS" w:hAnsi="Comic Sans MS"/>
              </w:rPr>
            </w:pPr>
          </w:p>
          <w:p w14:paraId="20585222" w14:textId="2BC6457E" w:rsidR="0099187A" w:rsidRPr="00EB457B" w:rsidRDefault="0099187A" w:rsidP="0099187A">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 xml:space="preserve">Preventing cyber bullying </w:t>
            </w:r>
            <w:proofErr w:type="spellStart"/>
            <w:r w:rsidRPr="00EB457B">
              <w:rPr>
                <w:rFonts w:ascii="Comic Sans MS" w:hAnsi="Comic Sans MS"/>
                <w:b/>
              </w:rPr>
              <w:t>behaviour</w:t>
            </w:r>
            <w:proofErr w:type="spellEnd"/>
            <w:r w:rsidRPr="00EB457B">
              <w:rPr>
                <w:rFonts w:ascii="Comic Sans MS" w:hAnsi="Comic Sans MS"/>
                <w:b/>
              </w:rPr>
              <w:t>:</w:t>
            </w:r>
            <w:r w:rsidRPr="00EB457B">
              <w:rPr>
                <w:rFonts w:ascii="Comic Sans MS" w:hAnsi="Comic Sans MS"/>
              </w:rPr>
              <w:t xml:space="preserve"> (Note - the digital age of consent is the minimum age a user must be before a social media or internet company can colle</w:t>
            </w:r>
            <w:r w:rsidR="001E10D4">
              <w:rPr>
                <w:rFonts w:ascii="Comic Sans MS" w:hAnsi="Comic Sans MS"/>
              </w:rPr>
              <w:t>ct, process and store their data</w:t>
            </w:r>
            <w:r w:rsidRPr="00EB457B">
              <w:rPr>
                <w:rFonts w:ascii="Comic Sans MS" w:hAnsi="Comic Sans MS"/>
              </w:rPr>
              <w:t xml:space="preserve">. In Ireland the digital age of consent is 16.Children between 13 and 16 must have parental permission to sign up to social media services. Most social media platforms have a minimum age requirement and for the majority of these, it is 13 years old. Therefore children under the age of 13 should not have a social media account) </w:t>
            </w:r>
          </w:p>
          <w:p w14:paraId="2FA16C79" w14:textId="77777777" w:rsidR="0099187A" w:rsidRPr="00EB457B" w:rsidRDefault="0099187A" w:rsidP="0099187A">
            <w:pPr>
              <w:pStyle w:val="TableParagraph"/>
              <w:numPr>
                <w:ilvl w:val="0"/>
                <w:numId w:val="5"/>
              </w:numPr>
              <w:rPr>
                <w:rFonts w:ascii="Comic Sans MS" w:hAnsi="Comic Sans MS"/>
              </w:rPr>
            </w:pPr>
            <w:r w:rsidRPr="00EB457B">
              <w:rPr>
                <w:rFonts w:ascii="Comic Sans MS" w:hAnsi="Comic Sans MS"/>
              </w:rPr>
              <w:t xml:space="preserve">promoting digital citizenship </w:t>
            </w:r>
          </w:p>
          <w:p w14:paraId="16010D35" w14:textId="77777777" w:rsidR="0099187A" w:rsidRPr="00EB457B" w:rsidRDefault="0099187A" w:rsidP="0099187A">
            <w:pPr>
              <w:pStyle w:val="TableParagraph"/>
              <w:numPr>
                <w:ilvl w:val="0"/>
                <w:numId w:val="5"/>
              </w:numPr>
              <w:rPr>
                <w:rFonts w:ascii="Comic Sans MS" w:hAnsi="Comic Sans MS"/>
              </w:rPr>
            </w:pPr>
            <w:r w:rsidRPr="00EB457B">
              <w:rPr>
                <w:rFonts w:ascii="Comic Sans MS" w:hAnsi="Comic Sans MS"/>
              </w:rPr>
              <w:t xml:space="preserve"> implementing SPHE curriculum </w:t>
            </w:r>
          </w:p>
          <w:p w14:paraId="34927FE2" w14:textId="77777777" w:rsidR="0099187A" w:rsidRPr="00EB457B" w:rsidRDefault="0099187A" w:rsidP="0099187A">
            <w:pPr>
              <w:pStyle w:val="TableParagraph"/>
              <w:numPr>
                <w:ilvl w:val="0"/>
                <w:numId w:val="5"/>
              </w:numPr>
              <w:rPr>
                <w:rFonts w:ascii="Comic Sans MS" w:hAnsi="Comic Sans MS"/>
              </w:rPr>
            </w:pPr>
            <w:r w:rsidRPr="00EB457B">
              <w:rPr>
                <w:rFonts w:ascii="Comic Sans MS" w:hAnsi="Comic Sans MS"/>
              </w:rPr>
              <w:t xml:space="preserve"> open conversations with students about developing respectful and kind relationships online </w:t>
            </w:r>
          </w:p>
          <w:p w14:paraId="63BC80AE" w14:textId="77777777" w:rsidR="001F5D1A" w:rsidRPr="00EB457B" w:rsidRDefault="001F5D1A" w:rsidP="001F5D1A">
            <w:pPr>
              <w:pStyle w:val="TableParagraph"/>
              <w:numPr>
                <w:ilvl w:val="0"/>
                <w:numId w:val="5"/>
              </w:numPr>
              <w:rPr>
                <w:rFonts w:ascii="Comic Sans MS" w:hAnsi="Comic Sans MS"/>
              </w:rPr>
            </w:pPr>
            <w:r w:rsidRPr="00EB457B">
              <w:rPr>
                <w:rFonts w:ascii="Comic Sans MS" w:hAnsi="Comic Sans MS"/>
              </w:rPr>
              <w:t xml:space="preserve"> Ensuring that pupils know who to tell and how to tell. </w:t>
            </w:r>
          </w:p>
          <w:p w14:paraId="0D2BFABA" w14:textId="77777777" w:rsidR="001F5D1A" w:rsidRPr="00EB457B" w:rsidRDefault="001F5D1A" w:rsidP="001F5D1A">
            <w:pPr>
              <w:pStyle w:val="TableParagraph"/>
              <w:numPr>
                <w:ilvl w:val="0"/>
                <w:numId w:val="5"/>
              </w:numPr>
              <w:rPr>
                <w:rFonts w:ascii="Comic Sans MS" w:hAnsi="Comic Sans MS"/>
              </w:rPr>
            </w:pPr>
            <w:r w:rsidRPr="00EB457B">
              <w:rPr>
                <w:rFonts w:ascii="Comic Sans MS" w:hAnsi="Comic Sans MS"/>
              </w:rPr>
              <w:t xml:space="preserve">Ensure bystanders understand the importance of telling if they witness or know that bullying is taking place. </w:t>
            </w:r>
          </w:p>
          <w:p w14:paraId="13E61110" w14:textId="2A9425D7" w:rsidR="001F5D1A" w:rsidRPr="00EB457B" w:rsidRDefault="001F5D1A" w:rsidP="001F5D1A">
            <w:pPr>
              <w:pStyle w:val="TableParagraph"/>
              <w:numPr>
                <w:ilvl w:val="0"/>
                <w:numId w:val="5"/>
              </w:numPr>
              <w:rPr>
                <w:rFonts w:ascii="Comic Sans MS" w:hAnsi="Comic Sans MS"/>
              </w:rPr>
            </w:pPr>
            <w:r w:rsidRPr="00EB457B">
              <w:rPr>
                <w:rFonts w:ascii="Comic Sans MS" w:hAnsi="Comic Sans MS"/>
              </w:rPr>
              <w:t xml:space="preserve">Refer to appropriate online </w:t>
            </w:r>
            <w:proofErr w:type="spellStart"/>
            <w:r w:rsidRPr="00EB457B">
              <w:rPr>
                <w:rFonts w:ascii="Comic Sans MS" w:hAnsi="Comic Sans MS"/>
              </w:rPr>
              <w:t>behaviour</w:t>
            </w:r>
            <w:proofErr w:type="spellEnd"/>
            <w:r w:rsidRPr="00EB457B">
              <w:rPr>
                <w:rFonts w:ascii="Comic Sans MS" w:hAnsi="Comic Sans MS"/>
              </w:rPr>
              <w:t xml:space="preserve"> when using devices and in SPHE lessons.</w:t>
            </w:r>
          </w:p>
          <w:p w14:paraId="02A3A440" w14:textId="0B7F692B" w:rsidR="0099187A" w:rsidRPr="00EB457B" w:rsidRDefault="001F5D1A" w:rsidP="0099187A">
            <w:pPr>
              <w:pStyle w:val="TableParagraph"/>
              <w:numPr>
                <w:ilvl w:val="0"/>
                <w:numId w:val="5"/>
              </w:numPr>
              <w:rPr>
                <w:rFonts w:ascii="Comic Sans MS" w:hAnsi="Comic Sans MS"/>
              </w:rPr>
            </w:pPr>
            <w:r w:rsidRPr="00EB457B">
              <w:rPr>
                <w:rFonts w:ascii="Comic Sans MS" w:hAnsi="Comic Sans MS"/>
              </w:rPr>
              <w:t xml:space="preserve">Promoting </w:t>
            </w:r>
            <w:r w:rsidR="0099187A" w:rsidRPr="00EB457B">
              <w:rPr>
                <w:rFonts w:ascii="Comic Sans MS" w:hAnsi="Comic Sans MS"/>
              </w:rPr>
              <w:t>online safety events</w:t>
            </w:r>
            <w:r w:rsidRPr="00EB457B">
              <w:rPr>
                <w:rFonts w:ascii="Comic Sans MS" w:hAnsi="Comic Sans MS"/>
              </w:rPr>
              <w:t xml:space="preserve"> or materials</w:t>
            </w:r>
            <w:r w:rsidR="0099187A" w:rsidRPr="00EB457B">
              <w:rPr>
                <w:rFonts w:ascii="Comic Sans MS" w:hAnsi="Comic Sans MS"/>
              </w:rPr>
              <w:t xml:space="preserve"> for parents who are responsible for overseeing their children’s activities online </w:t>
            </w:r>
          </w:p>
          <w:p w14:paraId="39A95DB7" w14:textId="30289370" w:rsidR="0099187A" w:rsidRDefault="0099187A" w:rsidP="0099187A">
            <w:pPr>
              <w:pStyle w:val="TableParagraph"/>
              <w:numPr>
                <w:ilvl w:val="0"/>
                <w:numId w:val="5"/>
              </w:numPr>
              <w:rPr>
                <w:rFonts w:ascii="Comic Sans MS" w:hAnsi="Comic Sans MS"/>
              </w:rPr>
            </w:pPr>
            <w:r w:rsidRPr="00EB457B">
              <w:rPr>
                <w:rFonts w:ascii="Comic Sans MS" w:hAnsi="Comic Sans MS"/>
              </w:rPr>
              <w:t>holding internet safety day</w:t>
            </w:r>
          </w:p>
          <w:p w14:paraId="1FACF4EC" w14:textId="3CD2FC05" w:rsidR="00464776" w:rsidRPr="00EB457B" w:rsidRDefault="00464776" w:rsidP="0099187A">
            <w:pPr>
              <w:pStyle w:val="TableParagraph"/>
              <w:numPr>
                <w:ilvl w:val="0"/>
                <w:numId w:val="5"/>
              </w:numPr>
              <w:rPr>
                <w:rFonts w:ascii="Comic Sans MS" w:hAnsi="Comic Sans MS"/>
              </w:rPr>
            </w:pPr>
            <w:r>
              <w:rPr>
                <w:rFonts w:ascii="Comic Sans MS" w:hAnsi="Comic Sans MS"/>
              </w:rPr>
              <w:t>Hosting/facilitating parent workshops for parents</w:t>
            </w:r>
          </w:p>
          <w:p w14:paraId="4E3902F7" w14:textId="58061B97" w:rsidR="001F5D1A" w:rsidRPr="00EB457B" w:rsidRDefault="001F5D1A" w:rsidP="001F5D1A">
            <w:pPr>
              <w:pStyle w:val="TableParagraph"/>
              <w:rPr>
                <w:rFonts w:ascii="Comic Sans MS" w:hAnsi="Comic Sans MS"/>
              </w:rPr>
            </w:pPr>
          </w:p>
          <w:p w14:paraId="7D5D59E0" w14:textId="313BC25C" w:rsidR="001F5D1A" w:rsidRPr="00EB457B" w:rsidRDefault="001F5D1A" w:rsidP="001F5D1A">
            <w:pPr>
              <w:pStyle w:val="TableParagraph"/>
              <w:rPr>
                <w:rFonts w:ascii="Comic Sans MS" w:hAnsi="Comic Sans MS"/>
              </w:rPr>
            </w:pPr>
            <w:r w:rsidRPr="00EB457B">
              <w:rPr>
                <w:rFonts w:ascii="Comic Sans MS" w:hAnsi="Comic Sans MS"/>
              </w:rPr>
              <w:t xml:space="preserve"> </w:t>
            </w:r>
          </w:p>
          <w:p w14:paraId="7A2AF052" w14:textId="77777777" w:rsidR="001F5D1A" w:rsidRPr="00EB457B" w:rsidRDefault="001F5D1A" w:rsidP="00804287">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 xml:space="preserve">Preventing homophobic/ </w:t>
            </w:r>
            <w:proofErr w:type="spellStart"/>
            <w:r w:rsidRPr="00EB457B">
              <w:rPr>
                <w:rFonts w:ascii="Comic Sans MS" w:hAnsi="Comic Sans MS"/>
                <w:b/>
              </w:rPr>
              <w:t>transphobic</w:t>
            </w:r>
            <w:proofErr w:type="spellEnd"/>
            <w:r w:rsidRPr="00EB457B">
              <w:rPr>
                <w:rFonts w:ascii="Comic Sans MS" w:hAnsi="Comic Sans MS"/>
                <w:b/>
              </w:rPr>
              <w:t xml:space="preserve"> bullying </w:t>
            </w:r>
            <w:proofErr w:type="spellStart"/>
            <w:r w:rsidRPr="00EB457B">
              <w:rPr>
                <w:rFonts w:ascii="Comic Sans MS" w:hAnsi="Comic Sans MS"/>
                <w:b/>
              </w:rPr>
              <w:t>behaviour</w:t>
            </w:r>
            <w:proofErr w:type="spellEnd"/>
            <w:r w:rsidRPr="00EB457B">
              <w:rPr>
                <w:rFonts w:ascii="Comic Sans MS" w:hAnsi="Comic Sans MS"/>
              </w:rPr>
              <w:t xml:space="preserve"> </w:t>
            </w:r>
          </w:p>
          <w:p w14:paraId="426A2699" w14:textId="77777777" w:rsidR="001F5D1A" w:rsidRPr="00EB457B" w:rsidRDefault="001F5D1A" w:rsidP="001F5D1A">
            <w:pPr>
              <w:pStyle w:val="TableParagraph"/>
              <w:numPr>
                <w:ilvl w:val="0"/>
                <w:numId w:val="6"/>
              </w:numPr>
              <w:rPr>
                <w:rFonts w:ascii="Comic Sans MS" w:hAnsi="Comic Sans MS"/>
                <w:color w:val="231F20"/>
              </w:rPr>
            </w:pPr>
            <w:r w:rsidRPr="00EB457B">
              <w:rPr>
                <w:rFonts w:ascii="Comic Sans MS" w:hAnsi="Comic Sans MS"/>
              </w:rPr>
              <w:t xml:space="preserve">maintaining an inclusive physical environment such as displaying relevant posters </w:t>
            </w:r>
          </w:p>
          <w:p w14:paraId="42B33A7A" w14:textId="77777777" w:rsidR="001F5D1A" w:rsidRPr="00EB457B" w:rsidRDefault="001F5D1A" w:rsidP="001F5D1A">
            <w:pPr>
              <w:pStyle w:val="TableParagraph"/>
              <w:numPr>
                <w:ilvl w:val="0"/>
                <w:numId w:val="6"/>
              </w:numPr>
              <w:rPr>
                <w:rFonts w:ascii="Comic Sans MS" w:hAnsi="Comic Sans MS"/>
                <w:color w:val="231F20"/>
              </w:rPr>
            </w:pPr>
            <w:r w:rsidRPr="00EB457B">
              <w:rPr>
                <w:rFonts w:ascii="Comic Sans MS" w:hAnsi="Comic Sans MS"/>
              </w:rPr>
              <w:t xml:space="preserve"> encouraging peer support such as peer mentoring and empathy building activities </w:t>
            </w:r>
          </w:p>
          <w:p w14:paraId="20A5A99B" w14:textId="23499940" w:rsidR="001F5D1A" w:rsidRPr="00EB457B" w:rsidRDefault="001F5D1A" w:rsidP="001F5D1A">
            <w:pPr>
              <w:pStyle w:val="TableParagraph"/>
              <w:numPr>
                <w:ilvl w:val="0"/>
                <w:numId w:val="6"/>
              </w:numPr>
              <w:rPr>
                <w:rFonts w:ascii="Comic Sans MS" w:hAnsi="Comic Sans MS"/>
                <w:color w:val="231F20"/>
              </w:rPr>
            </w:pPr>
            <w:r w:rsidRPr="00EB457B">
              <w:rPr>
                <w:rFonts w:ascii="Comic Sans MS" w:hAnsi="Comic Sans MS"/>
              </w:rPr>
              <w:t xml:space="preserve">challenging gender-stereotypes </w:t>
            </w:r>
          </w:p>
          <w:p w14:paraId="5988FE85" w14:textId="33B16F15" w:rsidR="001F5D1A" w:rsidRPr="00EB457B" w:rsidRDefault="001F5D1A" w:rsidP="001F5D1A">
            <w:pPr>
              <w:pStyle w:val="TableParagraph"/>
              <w:numPr>
                <w:ilvl w:val="0"/>
                <w:numId w:val="6"/>
              </w:numPr>
              <w:rPr>
                <w:rFonts w:ascii="Comic Sans MS" w:hAnsi="Comic Sans MS"/>
                <w:color w:val="231F20"/>
              </w:rPr>
            </w:pPr>
            <w:r w:rsidRPr="00EB457B">
              <w:rPr>
                <w:rFonts w:ascii="Comic Sans MS" w:hAnsi="Comic Sans MS"/>
              </w:rPr>
              <w:t xml:space="preserve">Raise awareness of the impact of homophobic bullying </w:t>
            </w:r>
            <w:proofErr w:type="spellStart"/>
            <w:r w:rsidRPr="00EB457B">
              <w:rPr>
                <w:rFonts w:ascii="Comic Sans MS" w:hAnsi="Comic Sans MS"/>
              </w:rPr>
              <w:t>behaviour</w:t>
            </w:r>
            <w:proofErr w:type="spellEnd"/>
            <w:r w:rsidRPr="00EB457B">
              <w:rPr>
                <w:rFonts w:ascii="Comic Sans MS" w:hAnsi="Comic Sans MS"/>
              </w:rPr>
              <w:t xml:space="preserve"> and encourage students to speak up when they witness homophobic </w:t>
            </w:r>
            <w:proofErr w:type="spellStart"/>
            <w:r w:rsidRPr="00EB457B">
              <w:rPr>
                <w:rFonts w:ascii="Comic Sans MS" w:hAnsi="Comic Sans MS"/>
              </w:rPr>
              <w:t>behaviour</w:t>
            </w:r>
            <w:proofErr w:type="spellEnd"/>
            <w:r w:rsidRPr="00EB457B">
              <w:rPr>
                <w:rFonts w:ascii="Comic Sans MS" w:hAnsi="Comic Sans MS"/>
              </w:rPr>
              <w:t>.</w:t>
            </w:r>
          </w:p>
          <w:p w14:paraId="36E25D89" w14:textId="77777777" w:rsidR="001F5D1A" w:rsidRPr="00EB457B" w:rsidRDefault="001F5D1A" w:rsidP="001F5D1A">
            <w:pPr>
              <w:pStyle w:val="TableParagraph"/>
              <w:ind w:left="780"/>
              <w:rPr>
                <w:rFonts w:ascii="Comic Sans MS" w:hAnsi="Comic Sans MS"/>
                <w:color w:val="231F20"/>
              </w:rPr>
            </w:pPr>
          </w:p>
          <w:p w14:paraId="29288B0A" w14:textId="77777777" w:rsidR="001F5D1A" w:rsidRPr="00EB457B" w:rsidRDefault="001F5D1A" w:rsidP="001F5D1A">
            <w:pPr>
              <w:pStyle w:val="TableParagraph"/>
              <w:ind w:left="780"/>
              <w:rPr>
                <w:rFonts w:ascii="Comic Sans MS" w:hAnsi="Comic Sans MS"/>
                <w:color w:val="231F20"/>
              </w:rPr>
            </w:pPr>
          </w:p>
          <w:p w14:paraId="027D4177" w14:textId="77777777" w:rsidR="001F5D1A" w:rsidRPr="00EB457B" w:rsidRDefault="001F5D1A" w:rsidP="001F5D1A">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 xml:space="preserve">Preventing racist bullying </w:t>
            </w:r>
            <w:proofErr w:type="spellStart"/>
            <w:r w:rsidRPr="00EB457B">
              <w:rPr>
                <w:rFonts w:ascii="Comic Sans MS" w:hAnsi="Comic Sans MS"/>
                <w:b/>
              </w:rPr>
              <w:t>behaviour</w:t>
            </w:r>
            <w:proofErr w:type="spellEnd"/>
            <w:r w:rsidRPr="00EB457B">
              <w:rPr>
                <w:rFonts w:ascii="Comic Sans MS" w:hAnsi="Comic Sans MS"/>
              </w:rPr>
              <w:t xml:space="preserve"> </w:t>
            </w:r>
          </w:p>
          <w:p w14:paraId="542A6CCE" w14:textId="77777777" w:rsidR="001F5D1A" w:rsidRPr="00EB457B" w:rsidRDefault="001F5D1A" w:rsidP="001F5D1A">
            <w:pPr>
              <w:pStyle w:val="TableParagraph"/>
              <w:numPr>
                <w:ilvl w:val="0"/>
                <w:numId w:val="7"/>
              </w:numPr>
              <w:rPr>
                <w:rFonts w:ascii="Comic Sans MS" w:hAnsi="Comic Sans MS"/>
                <w:color w:val="231F20"/>
              </w:rPr>
            </w:pPr>
            <w:r w:rsidRPr="00EB457B">
              <w:rPr>
                <w:rFonts w:ascii="Comic Sans MS" w:hAnsi="Comic Sans MS"/>
              </w:rPr>
              <w:t xml:space="preserve">fostering a school culture where diversity is celebrated and where students “see themselves” in their school environment </w:t>
            </w:r>
          </w:p>
          <w:p w14:paraId="0C48F38C" w14:textId="77777777" w:rsidR="001F5D1A" w:rsidRPr="00EB457B" w:rsidRDefault="001F5D1A" w:rsidP="001F5D1A">
            <w:pPr>
              <w:pStyle w:val="TableParagraph"/>
              <w:numPr>
                <w:ilvl w:val="0"/>
                <w:numId w:val="7"/>
              </w:numPr>
              <w:rPr>
                <w:rFonts w:ascii="Comic Sans MS" w:hAnsi="Comic Sans MS"/>
                <w:color w:val="231F20"/>
              </w:rPr>
            </w:pPr>
            <w:r w:rsidRPr="00EB457B">
              <w:rPr>
                <w:rFonts w:ascii="Comic Sans MS" w:hAnsi="Comic Sans MS"/>
              </w:rPr>
              <w:t xml:space="preserve"> encouraging peer support such as peer mentoring and empathy building activities </w:t>
            </w:r>
          </w:p>
          <w:p w14:paraId="5E1B9991" w14:textId="77777777" w:rsidR="001F5D1A" w:rsidRPr="00EB457B" w:rsidRDefault="001F5D1A" w:rsidP="001F5D1A">
            <w:pPr>
              <w:pStyle w:val="TableParagraph"/>
              <w:numPr>
                <w:ilvl w:val="0"/>
                <w:numId w:val="7"/>
              </w:numPr>
              <w:rPr>
                <w:rFonts w:ascii="Comic Sans MS" w:hAnsi="Comic Sans MS"/>
                <w:color w:val="231F20"/>
              </w:rPr>
            </w:pPr>
            <w:r w:rsidRPr="00EB457B">
              <w:rPr>
                <w:rFonts w:ascii="Comic Sans MS" w:hAnsi="Comic Sans MS"/>
              </w:rPr>
              <w:t xml:space="preserve">encouraging bystanders to report when they witness racist </w:t>
            </w:r>
            <w:proofErr w:type="spellStart"/>
            <w:r w:rsidRPr="00EB457B">
              <w:rPr>
                <w:rFonts w:ascii="Comic Sans MS" w:hAnsi="Comic Sans MS"/>
              </w:rPr>
              <w:t>behaviour</w:t>
            </w:r>
            <w:proofErr w:type="spellEnd"/>
            <w:r w:rsidRPr="00EB457B">
              <w:rPr>
                <w:rFonts w:ascii="Comic Sans MS" w:hAnsi="Comic Sans MS"/>
              </w:rPr>
              <w:t xml:space="preserve"> </w:t>
            </w:r>
          </w:p>
          <w:p w14:paraId="043EEAAB" w14:textId="77777777" w:rsidR="001F5D1A" w:rsidRPr="00EB457B" w:rsidRDefault="001F5D1A" w:rsidP="001F5D1A">
            <w:pPr>
              <w:pStyle w:val="TableParagraph"/>
              <w:numPr>
                <w:ilvl w:val="0"/>
                <w:numId w:val="7"/>
              </w:numPr>
              <w:rPr>
                <w:rFonts w:ascii="Comic Sans MS" w:hAnsi="Comic Sans MS"/>
                <w:color w:val="231F20"/>
              </w:rPr>
            </w:pPr>
            <w:r w:rsidRPr="00EB457B">
              <w:rPr>
                <w:rFonts w:ascii="Comic Sans MS" w:hAnsi="Comic Sans MS"/>
              </w:rPr>
              <w:t xml:space="preserve">providing supports to school staff to support students from ethnic minorities, including Traveller and Roma students, and to encourage communication with their parents </w:t>
            </w:r>
          </w:p>
          <w:p w14:paraId="481A2FF1" w14:textId="29E4CFB4" w:rsidR="008672E3" w:rsidRPr="00EB457B" w:rsidRDefault="001F5D1A" w:rsidP="001F5D1A">
            <w:pPr>
              <w:pStyle w:val="TableParagraph"/>
              <w:numPr>
                <w:ilvl w:val="0"/>
                <w:numId w:val="7"/>
              </w:numPr>
              <w:rPr>
                <w:rFonts w:ascii="Comic Sans MS" w:hAnsi="Comic Sans MS"/>
                <w:color w:val="231F20"/>
              </w:rPr>
            </w:pPr>
            <w:r w:rsidRPr="00EB457B">
              <w:rPr>
                <w:rFonts w:ascii="Comic Sans MS" w:hAnsi="Comic Sans MS"/>
              </w:rPr>
              <w:t xml:space="preserve"> ensuring that library reading material and textbooks represent appropriate lived experiences of students and adults from different national, ethnic and </w:t>
            </w:r>
            <w:r w:rsidRPr="00EB457B">
              <w:rPr>
                <w:rFonts w:ascii="Comic Sans MS" w:hAnsi="Comic Sans MS"/>
              </w:rPr>
              <w:lastRenderedPageBreak/>
              <w:t>cultural backgrounds.</w:t>
            </w:r>
          </w:p>
          <w:p w14:paraId="4A00F42C" w14:textId="55F3EA97" w:rsidR="001F5D1A" w:rsidRPr="00EB457B" w:rsidRDefault="001F5D1A" w:rsidP="001F5D1A">
            <w:pPr>
              <w:pStyle w:val="TableParagraph"/>
              <w:rPr>
                <w:rFonts w:ascii="Comic Sans MS" w:hAnsi="Comic Sans MS"/>
              </w:rPr>
            </w:pPr>
            <w:r w:rsidRPr="00EB457B">
              <w:rPr>
                <w:rFonts w:ascii="Comic Sans MS" w:hAnsi="Comic Sans MS"/>
              </w:rPr>
              <w:t xml:space="preserve"> </w:t>
            </w:r>
          </w:p>
          <w:p w14:paraId="5FA9E1AA" w14:textId="77777777" w:rsidR="001F5D1A" w:rsidRPr="00EB457B" w:rsidRDefault="001F5D1A" w:rsidP="001F5D1A">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 xml:space="preserve">Preventing sexist bullying </w:t>
            </w:r>
            <w:proofErr w:type="spellStart"/>
            <w:r w:rsidRPr="00EB457B">
              <w:rPr>
                <w:rFonts w:ascii="Comic Sans MS" w:hAnsi="Comic Sans MS"/>
                <w:b/>
              </w:rPr>
              <w:t>behaviour</w:t>
            </w:r>
            <w:proofErr w:type="spellEnd"/>
            <w:r w:rsidRPr="00EB457B">
              <w:rPr>
                <w:rFonts w:ascii="Comic Sans MS" w:hAnsi="Comic Sans MS"/>
                <w:b/>
              </w:rPr>
              <w:t>:</w:t>
            </w:r>
            <w:r w:rsidRPr="00EB457B">
              <w:rPr>
                <w:rFonts w:ascii="Comic Sans MS" w:hAnsi="Comic Sans MS"/>
              </w:rPr>
              <w:t xml:space="preserve"> </w:t>
            </w:r>
          </w:p>
          <w:p w14:paraId="6A1D9C6A" w14:textId="77777777" w:rsidR="001F5D1A" w:rsidRPr="00EB457B" w:rsidRDefault="001F5D1A" w:rsidP="001F5D1A">
            <w:pPr>
              <w:pStyle w:val="TableParagraph"/>
              <w:numPr>
                <w:ilvl w:val="0"/>
                <w:numId w:val="8"/>
              </w:numPr>
              <w:rPr>
                <w:rFonts w:ascii="Comic Sans MS" w:hAnsi="Comic Sans MS"/>
                <w:color w:val="231F20"/>
              </w:rPr>
            </w:pPr>
            <w:r w:rsidRPr="00EB457B">
              <w:rPr>
                <w:rFonts w:ascii="Comic Sans MS" w:hAnsi="Comic Sans MS"/>
              </w:rPr>
              <w:t xml:space="preserve">ensuring members of staff model respectful </w:t>
            </w:r>
            <w:proofErr w:type="spellStart"/>
            <w:r w:rsidRPr="00EB457B">
              <w:rPr>
                <w:rFonts w:ascii="Comic Sans MS" w:hAnsi="Comic Sans MS"/>
              </w:rPr>
              <w:t>behaviour</w:t>
            </w:r>
            <w:proofErr w:type="spellEnd"/>
            <w:r w:rsidRPr="00EB457B">
              <w:rPr>
                <w:rFonts w:ascii="Comic Sans MS" w:hAnsi="Comic Sans MS"/>
              </w:rPr>
              <w:t xml:space="preserve"> and treat students equally irrespective of their sex </w:t>
            </w:r>
          </w:p>
          <w:p w14:paraId="4DA2911C" w14:textId="5B524587" w:rsidR="001F5D1A" w:rsidRPr="00EB457B" w:rsidRDefault="001F5D1A" w:rsidP="001F5D1A">
            <w:pPr>
              <w:pStyle w:val="TableParagraph"/>
              <w:numPr>
                <w:ilvl w:val="0"/>
                <w:numId w:val="8"/>
              </w:numPr>
              <w:rPr>
                <w:rFonts w:ascii="Comic Sans MS" w:hAnsi="Comic Sans MS"/>
                <w:color w:val="231F20"/>
              </w:rPr>
            </w:pPr>
            <w:r w:rsidRPr="00EB457B">
              <w:rPr>
                <w:rFonts w:ascii="Comic Sans MS" w:hAnsi="Comic Sans MS"/>
              </w:rPr>
              <w:t xml:space="preserve">ensuring all student have the same opportunities to engage in school activities irrespective of their sex </w:t>
            </w:r>
          </w:p>
          <w:p w14:paraId="6B475640" w14:textId="77777777" w:rsidR="001F5D1A" w:rsidRPr="00EB457B" w:rsidRDefault="001F5D1A" w:rsidP="001F5D1A">
            <w:pPr>
              <w:pStyle w:val="TableParagraph"/>
              <w:numPr>
                <w:ilvl w:val="0"/>
                <w:numId w:val="8"/>
              </w:numPr>
              <w:rPr>
                <w:rFonts w:ascii="Comic Sans MS" w:hAnsi="Comic Sans MS"/>
                <w:color w:val="231F20"/>
              </w:rPr>
            </w:pPr>
            <w:r w:rsidRPr="00EB457B">
              <w:rPr>
                <w:rFonts w:ascii="Comic Sans MS" w:hAnsi="Comic Sans MS"/>
              </w:rPr>
              <w:t>celebrating diversity at school and acknowledging the contribution of all students</w:t>
            </w:r>
          </w:p>
          <w:p w14:paraId="10C1893F" w14:textId="77777777" w:rsidR="001F5D1A" w:rsidRPr="00EB457B" w:rsidRDefault="001F5D1A" w:rsidP="001F5D1A">
            <w:pPr>
              <w:pStyle w:val="TableParagraph"/>
              <w:numPr>
                <w:ilvl w:val="0"/>
                <w:numId w:val="8"/>
              </w:numPr>
              <w:rPr>
                <w:rFonts w:ascii="Comic Sans MS" w:hAnsi="Comic Sans MS"/>
                <w:color w:val="231F20"/>
              </w:rPr>
            </w:pPr>
            <w:r w:rsidRPr="00EB457B">
              <w:rPr>
                <w:rFonts w:ascii="Comic Sans MS" w:hAnsi="Comic Sans MS"/>
              </w:rPr>
              <w:t xml:space="preserve"> encouraging parents to reinforce these values of respect at home </w:t>
            </w:r>
          </w:p>
          <w:p w14:paraId="69477EAA" w14:textId="77777777" w:rsidR="001F5D1A" w:rsidRPr="00EB457B" w:rsidRDefault="001F5D1A" w:rsidP="001F5D1A">
            <w:pPr>
              <w:pStyle w:val="TableParagraph"/>
              <w:ind w:left="780"/>
              <w:rPr>
                <w:rFonts w:ascii="Comic Sans MS" w:hAnsi="Comic Sans MS"/>
              </w:rPr>
            </w:pPr>
          </w:p>
          <w:p w14:paraId="4DED5662" w14:textId="77777777" w:rsidR="001F5D1A" w:rsidRPr="00EB457B" w:rsidRDefault="001F5D1A" w:rsidP="001F5D1A">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Preventing sexual harassment:</w:t>
            </w:r>
            <w:r w:rsidRPr="00EB457B">
              <w:rPr>
                <w:rFonts w:ascii="Comic Sans MS" w:hAnsi="Comic Sans MS"/>
              </w:rPr>
              <w:t xml:space="preserve"> </w:t>
            </w:r>
          </w:p>
          <w:p w14:paraId="647C9169" w14:textId="77777777" w:rsidR="001F5D1A" w:rsidRPr="00EB457B" w:rsidRDefault="001F5D1A" w:rsidP="001F5D1A">
            <w:pPr>
              <w:pStyle w:val="TableParagraph"/>
              <w:numPr>
                <w:ilvl w:val="0"/>
                <w:numId w:val="9"/>
              </w:numPr>
              <w:rPr>
                <w:rFonts w:ascii="Comic Sans MS" w:hAnsi="Comic Sans MS"/>
                <w:color w:val="231F20"/>
              </w:rPr>
            </w:pPr>
            <w:r w:rsidRPr="00EB457B">
              <w:rPr>
                <w:rFonts w:ascii="Comic Sans MS" w:hAnsi="Comic Sans MS"/>
              </w:rPr>
              <w:t xml:space="preserve">promoting positive role models within the school community </w:t>
            </w:r>
          </w:p>
          <w:p w14:paraId="097B8BD5" w14:textId="4CBDFDB0" w:rsidR="001F5D1A" w:rsidRPr="00EB457B" w:rsidRDefault="001F5D1A" w:rsidP="001F5D1A">
            <w:pPr>
              <w:pStyle w:val="TableParagraph"/>
              <w:numPr>
                <w:ilvl w:val="0"/>
                <w:numId w:val="9"/>
              </w:numPr>
              <w:rPr>
                <w:rFonts w:ascii="Comic Sans MS" w:hAnsi="Comic Sans MS"/>
                <w:color w:val="231F20"/>
              </w:rPr>
            </w:pPr>
            <w:r w:rsidRPr="00EB457B">
              <w:rPr>
                <w:rFonts w:ascii="Comic Sans MS" w:hAnsi="Comic Sans MS"/>
              </w:rPr>
              <w:t>challenging gender stereotypes that can contribute to sexual harassment</w:t>
            </w:r>
          </w:p>
          <w:p w14:paraId="2FBA283F" w14:textId="5EBC46B9" w:rsidR="001F5D1A" w:rsidRPr="00EB457B" w:rsidRDefault="001F5D1A" w:rsidP="001F5D1A">
            <w:pPr>
              <w:pStyle w:val="TableParagraph"/>
              <w:numPr>
                <w:ilvl w:val="0"/>
                <w:numId w:val="9"/>
              </w:numPr>
              <w:rPr>
                <w:rFonts w:ascii="Comic Sans MS" w:hAnsi="Comic Sans MS"/>
                <w:color w:val="231F20"/>
              </w:rPr>
            </w:pPr>
            <w:r w:rsidRPr="00EB457B">
              <w:rPr>
                <w:rFonts w:ascii="Comic Sans MS" w:hAnsi="Comic Sans MS"/>
              </w:rPr>
              <w:t>Making clear that our school has a zero tolerance approach to sexual harassment of any kind</w:t>
            </w:r>
          </w:p>
          <w:p w14:paraId="73733414" w14:textId="77777777" w:rsidR="00943B6E" w:rsidRPr="00EB457B" w:rsidRDefault="00943B6E" w:rsidP="00943B6E">
            <w:pPr>
              <w:pStyle w:val="TableParagraph"/>
              <w:rPr>
                <w:rFonts w:ascii="Comic Sans MS" w:hAnsi="Comic Sans MS"/>
                <w:color w:val="231F20"/>
              </w:rPr>
            </w:pPr>
          </w:p>
          <w:p w14:paraId="0C5AB0C1" w14:textId="77777777" w:rsidR="008672E3" w:rsidRPr="00EB457B" w:rsidRDefault="008672E3" w:rsidP="00804287">
            <w:pPr>
              <w:pStyle w:val="TableParagraph"/>
              <w:rPr>
                <w:rFonts w:ascii="Comic Sans MS" w:hAnsi="Comic Sans MS"/>
                <w:color w:val="231F20"/>
              </w:rPr>
            </w:pPr>
          </w:p>
          <w:p w14:paraId="1FEBEF6A" w14:textId="77777777" w:rsidR="008672E3" w:rsidRPr="00EB457B" w:rsidRDefault="008672E3" w:rsidP="00804287">
            <w:pPr>
              <w:pStyle w:val="TableParagraph"/>
              <w:rPr>
                <w:rFonts w:ascii="Comic Sans MS" w:hAnsi="Comic Sans MS"/>
                <w:color w:val="231F20"/>
              </w:rPr>
            </w:pPr>
          </w:p>
          <w:p w14:paraId="46F39439" w14:textId="77777777" w:rsidR="008672E3" w:rsidRPr="00EB457B" w:rsidRDefault="008672E3" w:rsidP="00804287">
            <w:pPr>
              <w:pStyle w:val="TableParagraph"/>
              <w:rPr>
                <w:rFonts w:ascii="Comic Sans MS" w:hAnsi="Comic Sans MS"/>
                <w:color w:val="231F20"/>
              </w:rPr>
            </w:pPr>
          </w:p>
          <w:p w14:paraId="41FF9971" w14:textId="77777777" w:rsidR="008672E3" w:rsidRPr="00EB457B" w:rsidRDefault="008672E3" w:rsidP="00804287">
            <w:pPr>
              <w:pStyle w:val="TableParagraph"/>
              <w:rPr>
                <w:rFonts w:ascii="Comic Sans MS" w:hAnsi="Comic Sans MS"/>
                <w:color w:val="231F20"/>
              </w:rPr>
            </w:pPr>
          </w:p>
          <w:p w14:paraId="4B63D121" w14:textId="77777777" w:rsidR="00804287" w:rsidRPr="00EB457B" w:rsidRDefault="00804287" w:rsidP="00804287">
            <w:pPr>
              <w:pStyle w:val="TableParagraph"/>
              <w:rPr>
                <w:rFonts w:ascii="Comic Sans MS" w:hAnsi="Comic Sans MS"/>
              </w:rPr>
            </w:pPr>
          </w:p>
          <w:p w14:paraId="6EEFF6E1" w14:textId="03FCDE36" w:rsidR="00832536" w:rsidRPr="00EB457B" w:rsidRDefault="00832536" w:rsidP="00804287">
            <w:pPr>
              <w:pStyle w:val="TableParagraph"/>
              <w:rPr>
                <w:rFonts w:ascii="Comic Sans MS" w:hAnsi="Comic Sans MS"/>
              </w:rPr>
            </w:pPr>
          </w:p>
        </w:tc>
      </w:tr>
    </w:tbl>
    <w:p w14:paraId="2B87CFB0" w14:textId="77777777" w:rsidR="00AA70D5" w:rsidRPr="00EB457B" w:rsidRDefault="00AA70D5">
      <w:pPr>
        <w:rPr>
          <w:rFonts w:ascii="Comic Sans MS" w:hAnsi="Comic Sans MS"/>
        </w:rPr>
        <w:sectPr w:rsidR="00AA70D5" w:rsidRPr="00EB457B">
          <w:pgSz w:w="11910" w:h="16840"/>
          <w:pgMar w:top="1040" w:right="900" w:bottom="1300" w:left="900" w:header="0" w:footer="1104" w:gutter="0"/>
          <w:cols w:space="720"/>
        </w:sect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04287" w:rsidRPr="00EB457B" w14:paraId="0620C2B5" w14:textId="77777777" w:rsidTr="002949F5">
        <w:trPr>
          <w:trHeight w:val="678"/>
        </w:trPr>
        <w:tc>
          <w:tcPr>
            <w:tcW w:w="8718" w:type="dxa"/>
          </w:tcPr>
          <w:p w14:paraId="0F1DD27D" w14:textId="74C310DA" w:rsidR="00804287" w:rsidRPr="00EB457B" w:rsidRDefault="00804287" w:rsidP="00804287">
            <w:pPr>
              <w:pStyle w:val="BodyText"/>
              <w:spacing w:before="20" w:line="254" w:lineRule="auto"/>
              <w:ind w:left="56"/>
              <w:rPr>
                <w:rFonts w:ascii="Comic Sans MS" w:hAnsi="Comic Sans MS"/>
              </w:rPr>
            </w:pPr>
            <w:r w:rsidRPr="00EB457B">
              <w:rPr>
                <w:rFonts w:ascii="Comic Sans MS" w:hAnsi="Comic Sans MS"/>
                <w:color w:val="231F20"/>
              </w:rPr>
              <w:lastRenderedPageBreak/>
              <w:t>The</w:t>
            </w:r>
            <w:r w:rsidRPr="00EB457B">
              <w:rPr>
                <w:rFonts w:ascii="Comic Sans MS" w:hAnsi="Comic Sans MS"/>
                <w:color w:val="231F20"/>
                <w:spacing w:val="-5"/>
              </w:rPr>
              <w:t xml:space="preserve"> </w:t>
            </w:r>
            <w:r w:rsidRPr="00EB457B">
              <w:rPr>
                <w:rFonts w:ascii="Comic Sans MS" w:hAnsi="Comic Sans MS"/>
                <w:color w:val="231F20"/>
              </w:rPr>
              <w:t>school</w:t>
            </w:r>
            <w:r w:rsidRPr="00EB457B">
              <w:rPr>
                <w:rFonts w:ascii="Comic Sans MS" w:hAnsi="Comic Sans MS"/>
                <w:color w:val="231F20"/>
                <w:spacing w:val="-5"/>
              </w:rPr>
              <w:t xml:space="preserve"> </w:t>
            </w:r>
            <w:r w:rsidRPr="00EB457B">
              <w:rPr>
                <w:rFonts w:ascii="Comic Sans MS" w:hAnsi="Comic Sans MS"/>
                <w:color w:val="231F20"/>
              </w:rPr>
              <w:t>has</w:t>
            </w:r>
            <w:r w:rsidRPr="00EB457B">
              <w:rPr>
                <w:rFonts w:ascii="Comic Sans MS" w:hAnsi="Comic Sans MS"/>
                <w:color w:val="231F20"/>
                <w:spacing w:val="-5"/>
              </w:rPr>
              <w:t xml:space="preserve"> </w:t>
            </w:r>
            <w:r w:rsidRPr="00EB457B">
              <w:rPr>
                <w:rFonts w:ascii="Comic Sans MS" w:hAnsi="Comic Sans MS"/>
                <w:color w:val="231F20"/>
              </w:rPr>
              <w:t>the</w:t>
            </w:r>
            <w:r w:rsidRPr="00EB457B">
              <w:rPr>
                <w:rFonts w:ascii="Comic Sans MS" w:hAnsi="Comic Sans MS"/>
                <w:color w:val="231F20"/>
                <w:spacing w:val="-5"/>
              </w:rPr>
              <w:t xml:space="preserve"> </w:t>
            </w:r>
            <w:r w:rsidRPr="00EB457B">
              <w:rPr>
                <w:rFonts w:ascii="Comic Sans MS" w:hAnsi="Comic Sans MS"/>
                <w:color w:val="231F20"/>
              </w:rPr>
              <w:t>following</w:t>
            </w:r>
            <w:r w:rsidRPr="00EB457B">
              <w:rPr>
                <w:rFonts w:ascii="Comic Sans MS" w:hAnsi="Comic Sans MS"/>
                <w:color w:val="231F20"/>
                <w:spacing w:val="-5"/>
              </w:rPr>
              <w:t xml:space="preserve"> </w:t>
            </w:r>
            <w:r w:rsidRPr="00EB457B">
              <w:rPr>
                <w:rFonts w:ascii="Comic Sans MS" w:hAnsi="Comic Sans MS"/>
                <w:color w:val="231F20"/>
              </w:rPr>
              <w:t>supervision</w:t>
            </w:r>
            <w:r w:rsidRPr="00EB457B">
              <w:rPr>
                <w:rFonts w:ascii="Comic Sans MS" w:hAnsi="Comic Sans MS"/>
                <w:color w:val="231F20"/>
                <w:spacing w:val="-5"/>
              </w:rPr>
              <w:t xml:space="preserve"> </w:t>
            </w:r>
            <w:r w:rsidRPr="00EB457B">
              <w:rPr>
                <w:rFonts w:ascii="Comic Sans MS" w:hAnsi="Comic Sans MS"/>
                <w:color w:val="231F20"/>
              </w:rPr>
              <w:t>and</w:t>
            </w:r>
            <w:r w:rsidRPr="00EB457B">
              <w:rPr>
                <w:rFonts w:ascii="Comic Sans MS" w:hAnsi="Comic Sans MS"/>
                <w:color w:val="231F20"/>
                <w:spacing w:val="-5"/>
              </w:rPr>
              <w:t xml:space="preserve"> </w:t>
            </w:r>
            <w:r w:rsidRPr="00EB457B">
              <w:rPr>
                <w:rFonts w:ascii="Comic Sans MS" w:hAnsi="Comic Sans MS"/>
                <w:color w:val="231F20"/>
              </w:rPr>
              <w:t>monitoring</w:t>
            </w:r>
            <w:r w:rsidRPr="00EB457B">
              <w:rPr>
                <w:rFonts w:ascii="Comic Sans MS" w:hAnsi="Comic Sans MS"/>
                <w:color w:val="231F20"/>
                <w:spacing w:val="-5"/>
              </w:rPr>
              <w:t xml:space="preserve"> </w:t>
            </w:r>
            <w:r w:rsidRPr="00EB457B">
              <w:rPr>
                <w:rFonts w:ascii="Comic Sans MS" w:hAnsi="Comic Sans MS"/>
                <w:color w:val="231F20"/>
              </w:rPr>
              <w:t>policies</w:t>
            </w:r>
            <w:r w:rsidRPr="00EB457B">
              <w:rPr>
                <w:rFonts w:ascii="Comic Sans MS" w:hAnsi="Comic Sans MS"/>
                <w:color w:val="231F20"/>
                <w:spacing w:val="-5"/>
              </w:rPr>
              <w:t xml:space="preserve"> </w:t>
            </w:r>
            <w:r w:rsidRPr="00EB457B">
              <w:rPr>
                <w:rFonts w:ascii="Comic Sans MS" w:hAnsi="Comic Sans MS"/>
                <w:color w:val="231F20"/>
              </w:rPr>
              <w:t>in</w:t>
            </w:r>
            <w:r w:rsidRPr="00EB457B">
              <w:rPr>
                <w:rFonts w:ascii="Comic Sans MS" w:hAnsi="Comic Sans MS"/>
                <w:color w:val="231F20"/>
                <w:spacing w:val="-5"/>
              </w:rPr>
              <w:t xml:space="preserve"> </w:t>
            </w:r>
            <w:r w:rsidRPr="00EB457B">
              <w:rPr>
                <w:rFonts w:ascii="Comic Sans MS" w:hAnsi="Comic Sans MS"/>
                <w:color w:val="231F20"/>
              </w:rPr>
              <w:t>place</w:t>
            </w:r>
            <w:r w:rsidRPr="00EB457B">
              <w:rPr>
                <w:rFonts w:ascii="Comic Sans MS" w:hAnsi="Comic Sans MS"/>
                <w:color w:val="231F20"/>
                <w:spacing w:val="-5"/>
              </w:rPr>
              <w:t xml:space="preserve"> </w:t>
            </w:r>
            <w:r w:rsidRPr="00EB457B">
              <w:rPr>
                <w:rFonts w:ascii="Comic Sans MS" w:hAnsi="Comic Sans MS"/>
                <w:color w:val="231F20"/>
              </w:rPr>
              <w:t>to</w:t>
            </w:r>
            <w:r w:rsidRPr="00EB457B">
              <w:rPr>
                <w:rFonts w:ascii="Comic Sans MS" w:hAnsi="Comic Sans MS"/>
                <w:color w:val="231F20"/>
                <w:spacing w:val="-5"/>
              </w:rPr>
              <w:t xml:space="preserve"> </w:t>
            </w:r>
            <w:r w:rsidRPr="00EB457B">
              <w:rPr>
                <w:rFonts w:ascii="Comic Sans MS" w:hAnsi="Comic Sans MS"/>
                <w:color w:val="231F20"/>
              </w:rPr>
              <w:t>prevent</w:t>
            </w:r>
            <w:r w:rsidRPr="00EB457B">
              <w:rPr>
                <w:rFonts w:ascii="Comic Sans MS" w:hAnsi="Comic Sans MS"/>
                <w:color w:val="231F20"/>
                <w:spacing w:val="-5"/>
              </w:rPr>
              <w:t xml:space="preserve"> </w:t>
            </w:r>
            <w:r w:rsidRPr="00EB457B">
              <w:rPr>
                <w:rFonts w:ascii="Comic Sans MS" w:hAnsi="Comic Sans MS"/>
                <w:color w:val="231F20"/>
              </w:rPr>
              <w:t xml:space="preserve">and address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(see Chapter 5 of the </w:t>
            </w:r>
            <w:proofErr w:type="spellStart"/>
            <w:r w:rsidRPr="00EB457B">
              <w:rPr>
                <w:rFonts w:ascii="Comic Sans MS" w:hAnsi="Comic Sans MS"/>
                <w:color w:val="231F20"/>
              </w:rPr>
              <w:t>Bí</w:t>
            </w:r>
            <w:proofErr w:type="spellEnd"/>
            <w:r w:rsidRPr="00EB457B">
              <w:rPr>
                <w:rFonts w:ascii="Comic Sans MS" w:hAnsi="Comic Sans MS"/>
                <w:color w:val="231F20"/>
              </w:rPr>
              <w:t xml:space="preserve"> </w:t>
            </w:r>
            <w:proofErr w:type="spellStart"/>
            <w:r w:rsidRPr="00EB457B">
              <w:rPr>
                <w:rFonts w:ascii="Comic Sans MS" w:hAnsi="Comic Sans MS"/>
                <w:color w:val="231F20"/>
              </w:rPr>
              <w:t>Cineálta</w:t>
            </w:r>
            <w:proofErr w:type="spellEnd"/>
            <w:r w:rsidRPr="00EB457B">
              <w:rPr>
                <w:rFonts w:ascii="Comic Sans MS" w:hAnsi="Comic Sans MS"/>
                <w:color w:val="231F20"/>
              </w:rPr>
              <w:t xml:space="preserve"> procedures):</w:t>
            </w:r>
          </w:p>
        </w:tc>
      </w:tr>
      <w:tr w:rsidR="00804287" w:rsidRPr="00EB457B" w14:paraId="0A9D24C0" w14:textId="77777777" w:rsidTr="002949F5">
        <w:trPr>
          <w:trHeight w:val="665"/>
        </w:trPr>
        <w:tc>
          <w:tcPr>
            <w:tcW w:w="8718" w:type="dxa"/>
          </w:tcPr>
          <w:p w14:paraId="3B82918F" w14:textId="419CA3DA" w:rsidR="003E3B25" w:rsidRPr="00EB457B" w:rsidRDefault="003E3B25" w:rsidP="003E3B25">
            <w:pPr>
              <w:pStyle w:val="TableParagraph"/>
              <w:rPr>
                <w:rFonts w:ascii="Comic Sans MS" w:hAnsi="Comic Sans MS"/>
                <w:b/>
                <w:color w:val="231F20"/>
              </w:rPr>
            </w:pPr>
            <w:r w:rsidRPr="00EB457B">
              <w:rPr>
                <w:rFonts w:ascii="Comic Sans MS" w:hAnsi="Comic Sans MS" w:cs="Arial"/>
                <w:color w:val="222222"/>
                <w:shd w:val="clear" w:color="auto" w:fill="FFFFFF"/>
              </w:rPr>
              <w:t xml:space="preserve"> </w:t>
            </w:r>
            <w:r w:rsidRPr="00EB457B">
              <w:rPr>
                <w:rFonts w:ascii="Comic Sans MS" w:hAnsi="Comic Sans MS" w:cs="Arial"/>
                <w:b/>
                <w:color w:val="222222"/>
                <w:shd w:val="clear" w:color="auto" w:fill="FFFFFF"/>
              </w:rPr>
              <w:t>Supervision:</w:t>
            </w:r>
          </w:p>
          <w:p w14:paraId="5D389CEC" w14:textId="2131EEEE" w:rsidR="003E3B25" w:rsidRPr="00EB457B" w:rsidRDefault="003E3B25" w:rsidP="00943B6E">
            <w:pPr>
              <w:pStyle w:val="TableParagraph"/>
              <w:numPr>
                <w:ilvl w:val="0"/>
                <w:numId w:val="10"/>
              </w:numPr>
              <w:rPr>
                <w:rFonts w:ascii="Comic Sans MS" w:hAnsi="Comic Sans MS"/>
                <w:color w:val="231F20"/>
              </w:rPr>
            </w:pPr>
            <w:r w:rsidRPr="00EB457B">
              <w:rPr>
                <w:rFonts w:ascii="Comic Sans MS" w:hAnsi="Comic Sans MS" w:cs="Arial"/>
                <w:b/>
                <w:color w:val="222222"/>
                <w:shd w:val="clear" w:color="auto" w:fill="FFFFFF"/>
              </w:rPr>
              <w:t>Staff supervision</w:t>
            </w:r>
            <w:r w:rsidRPr="00EB457B">
              <w:rPr>
                <w:rFonts w:ascii="Comic Sans MS" w:hAnsi="Comic Sans MS" w:cs="Arial"/>
                <w:color w:val="222222"/>
                <w:shd w:val="clear" w:color="auto" w:fill="FFFFFF"/>
              </w:rPr>
              <w:t xml:space="preserve">: All staff members should be trained to </w:t>
            </w:r>
            <w:proofErr w:type="spellStart"/>
            <w:r w:rsidRPr="00EB457B">
              <w:rPr>
                <w:rFonts w:ascii="Comic Sans MS" w:hAnsi="Comic Sans MS" w:cs="Arial"/>
                <w:color w:val="222222"/>
                <w:shd w:val="clear" w:color="auto" w:fill="FFFFFF"/>
              </w:rPr>
              <w:t>recognise</w:t>
            </w:r>
            <w:proofErr w:type="spellEnd"/>
            <w:r w:rsidRPr="00EB457B">
              <w:rPr>
                <w:rFonts w:ascii="Comic Sans MS" w:hAnsi="Comic Sans MS" w:cs="Arial"/>
                <w:color w:val="222222"/>
                <w:shd w:val="clear" w:color="auto" w:fill="FFFFFF"/>
              </w:rPr>
              <w:t xml:space="preserve"> and respond to bullying </w:t>
            </w:r>
            <w:proofErr w:type="spellStart"/>
            <w:r w:rsidRPr="00EB457B">
              <w:rPr>
                <w:rFonts w:ascii="Comic Sans MS" w:hAnsi="Comic Sans MS" w:cs="Arial"/>
                <w:color w:val="222222"/>
                <w:shd w:val="clear" w:color="auto" w:fill="FFFFFF"/>
              </w:rPr>
              <w:t>behaviour</w:t>
            </w:r>
            <w:proofErr w:type="spellEnd"/>
            <w:r w:rsidRPr="00EB457B">
              <w:rPr>
                <w:rFonts w:ascii="Comic Sans MS" w:hAnsi="Comic Sans MS" w:cs="Arial"/>
                <w:color w:val="222222"/>
                <w:shd w:val="clear" w:color="auto" w:fill="FFFFFF"/>
              </w:rPr>
              <w:t>. They should be present and visible in common areas and playgrounds during break times.</w:t>
            </w:r>
            <w:r w:rsidRPr="00EB457B">
              <w:rPr>
                <w:rFonts w:ascii="Comic Sans MS" w:hAnsi="Comic Sans MS" w:cs="Arial"/>
                <w:color w:val="222222"/>
              </w:rPr>
              <w:br/>
            </w:r>
            <w:r w:rsidRPr="00EB457B">
              <w:rPr>
                <w:rFonts w:ascii="Comic Sans MS" w:hAnsi="Comic Sans MS" w:cs="Arial"/>
                <w:b/>
                <w:color w:val="222222"/>
                <w:shd w:val="clear" w:color="auto" w:fill="FFFFFF"/>
              </w:rPr>
              <w:t>• Student supervision</w:t>
            </w:r>
            <w:r w:rsidRPr="00EB457B">
              <w:rPr>
                <w:rFonts w:ascii="Comic Sans MS" w:hAnsi="Comic Sans MS" w:cs="Arial"/>
                <w:color w:val="222222"/>
                <w:shd w:val="clear" w:color="auto" w:fill="FFFFFF"/>
              </w:rPr>
              <w:t xml:space="preserve">: Class teachers should supervise students during class time and break times. They should be aware of what is happening in their classrooms and on the playground. </w:t>
            </w:r>
            <w:r w:rsidRPr="00EB457B">
              <w:rPr>
                <w:rFonts w:ascii="Comic Sans MS" w:hAnsi="Comic Sans MS"/>
              </w:rPr>
              <w:t xml:space="preserve">Teachers bear in mind children who may have recently clashed when </w:t>
            </w:r>
            <w:proofErr w:type="spellStart"/>
            <w:r w:rsidRPr="00EB457B">
              <w:rPr>
                <w:rFonts w:ascii="Comic Sans MS" w:hAnsi="Comic Sans MS"/>
              </w:rPr>
              <w:t>organising</w:t>
            </w:r>
            <w:proofErr w:type="spellEnd"/>
            <w:r w:rsidRPr="00EB457B">
              <w:rPr>
                <w:rFonts w:ascii="Comic Sans MS" w:hAnsi="Comic Sans MS"/>
              </w:rPr>
              <w:t xml:space="preserve"> groups for collaborative work/ teams </w:t>
            </w:r>
            <w:proofErr w:type="spellStart"/>
            <w:r w:rsidRPr="00EB457B">
              <w:rPr>
                <w:rFonts w:ascii="Comic Sans MS" w:hAnsi="Comic Sans MS"/>
              </w:rPr>
              <w:t>etc</w:t>
            </w:r>
            <w:proofErr w:type="spellEnd"/>
            <w:r w:rsidRPr="00EB457B">
              <w:rPr>
                <w:rFonts w:ascii="Comic Sans MS" w:hAnsi="Comic Sans MS"/>
              </w:rPr>
              <w:t xml:space="preserve"> with a view to giving space to the children involved to heal</w:t>
            </w:r>
            <w:r w:rsidRPr="00EB457B">
              <w:rPr>
                <w:rFonts w:ascii="Comic Sans MS" w:hAnsi="Comic Sans MS" w:cs="Arial"/>
                <w:color w:val="222222"/>
              </w:rPr>
              <w:br/>
            </w:r>
            <w:r w:rsidRPr="00EB457B">
              <w:rPr>
                <w:rFonts w:ascii="Comic Sans MS" w:hAnsi="Comic Sans MS" w:cs="Arial"/>
                <w:b/>
                <w:color w:val="222222"/>
                <w:shd w:val="clear" w:color="auto" w:fill="FFFFFF"/>
              </w:rPr>
              <w:t>• Visitor supervision</w:t>
            </w:r>
            <w:r w:rsidRPr="00EB457B">
              <w:rPr>
                <w:rFonts w:ascii="Comic Sans MS" w:hAnsi="Comic Sans MS" w:cs="Arial"/>
                <w:color w:val="222222"/>
                <w:shd w:val="clear" w:color="auto" w:fill="FFFFFF"/>
              </w:rPr>
              <w:t>: Visitors to the school should be supervised at all times. They should not be left alone with students.</w:t>
            </w:r>
            <w:r w:rsidRPr="00EB457B">
              <w:rPr>
                <w:rFonts w:ascii="Comic Sans MS" w:hAnsi="Comic Sans MS" w:cs="Arial"/>
                <w:color w:val="222222"/>
              </w:rPr>
              <w:br/>
            </w:r>
          </w:p>
          <w:p w14:paraId="467DBB46" w14:textId="77777777" w:rsidR="003E3B25" w:rsidRPr="00EB457B" w:rsidRDefault="003E3B25" w:rsidP="003E3B25">
            <w:pPr>
              <w:pStyle w:val="TableParagraph"/>
              <w:ind w:left="780"/>
              <w:rPr>
                <w:rFonts w:ascii="Comic Sans MS" w:hAnsi="Comic Sans MS" w:cs="Arial"/>
                <w:color w:val="222222"/>
              </w:rPr>
            </w:pPr>
            <w:r w:rsidRPr="00EB457B">
              <w:rPr>
                <w:rFonts w:ascii="Comic Sans MS" w:hAnsi="Comic Sans MS" w:cs="Arial"/>
                <w:b/>
                <w:color w:val="222222"/>
                <w:shd w:val="clear" w:color="auto" w:fill="FFFFFF"/>
              </w:rPr>
              <w:t>Monitoring</w:t>
            </w:r>
          </w:p>
          <w:p w14:paraId="41895527" w14:textId="77777777" w:rsidR="003E3B25" w:rsidRPr="00EB457B" w:rsidRDefault="003E3B25" w:rsidP="003E3B25">
            <w:pPr>
              <w:pStyle w:val="TableParagraph"/>
              <w:numPr>
                <w:ilvl w:val="0"/>
                <w:numId w:val="10"/>
              </w:numPr>
              <w:rPr>
                <w:rFonts w:ascii="Comic Sans MS" w:hAnsi="Comic Sans MS"/>
                <w:color w:val="231F20"/>
              </w:rPr>
            </w:pPr>
            <w:r w:rsidRPr="00EB457B">
              <w:rPr>
                <w:rFonts w:ascii="Comic Sans MS" w:hAnsi="Comic Sans MS" w:cs="Arial"/>
                <w:b/>
                <w:color w:val="222222"/>
                <w:shd w:val="clear" w:color="auto" w:fill="FFFFFF"/>
              </w:rPr>
              <w:t>Incident reporting</w:t>
            </w:r>
            <w:r w:rsidRPr="00EB457B">
              <w:rPr>
                <w:rFonts w:ascii="Comic Sans MS" w:hAnsi="Comic Sans MS" w:cs="Arial"/>
                <w:color w:val="222222"/>
                <w:shd w:val="clear" w:color="auto" w:fill="FFFFFF"/>
              </w:rPr>
              <w:t xml:space="preserve">: The class teacher investigates all instances of reported or suspected </w:t>
            </w:r>
            <w:proofErr w:type="spellStart"/>
            <w:r w:rsidRPr="00EB457B">
              <w:rPr>
                <w:rFonts w:ascii="Comic Sans MS" w:hAnsi="Comic Sans MS" w:cs="Arial"/>
                <w:color w:val="222222"/>
                <w:shd w:val="clear" w:color="auto" w:fill="FFFFFF"/>
              </w:rPr>
              <w:t>bullving</w:t>
            </w:r>
            <w:proofErr w:type="spellEnd"/>
            <w:r w:rsidRPr="00EB457B">
              <w:rPr>
                <w:rFonts w:ascii="Comic Sans MS" w:hAnsi="Comic Sans MS" w:cs="Arial"/>
                <w:color w:val="222222"/>
                <w:shd w:val="clear" w:color="auto" w:fill="FFFFFF"/>
              </w:rPr>
              <w:t xml:space="preserve"> </w:t>
            </w:r>
            <w:proofErr w:type="spellStart"/>
            <w:r w:rsidRPr="00EB457B">
              <w:rPr>
                <w:rFonts w:ascii="Comic Sans MS" w:hAnsi="Comic Sans MS" w:cs="Arial"/>
                <w:color w:val="222222"/>
                <w:shd w:val="clear" w:color="auto" w:fill="FFFFFF"/>
              </w:rPr>
              <w:t>behaviour</w:t>
            </w:r>
            <w:proofErr w:type="spellEnd"/>
            <w:r w:rsidRPr="00EB457B">
              <w:rPr>
                <w:rFonts w:ascii="Comic Sans MS" w:hAnsi="Comic Sans MS" w:cs="Arial"/>
                <w:color w:val="222222"/>
                <w:shd w:val="clear" w:color="auto" w:fill="FFFFFF"/>
              </w:rPr>
              <w:t xml:space="preserve"> with a view to establishing the facts and records on an incident report form.</w:t>
            </w:r>
          </w:p>
          <w:p w14:paraId="65ECB61C" w14:textId="77777777" w:rsidR="003E3B25" w:rsidRPr="00EB457B" w:rsidRDefault="003E3B25" w:rsidP="003E3B25">
            <w:pPr>
              <w:pStyle w:val="TableParagraph"/>
              <w:numPr>
                <w:ilvl w:val="0"/>
                <w:numId w:val="10"/>
              </w:numPr>
              <w:rPr>
                <w:rFonts w:ascii="Comic Sans MS" w:hAnsi="Comic Sans MS"/>
                <w:color w:val="231F20"/>
              </w:rPr>
            </w:pPr>
            <w:r w:rsidRPr="00EB457B">
              <w:rPr>
                <w:rFonts w:ascii="Comic Sans MS" w:hAnsi="Comic Sans MS" w:cs="Arial"/>
                <w:b/>
                <w:color w:val="222222"/>
                <w:shd w:val="clear" w:color="auto" w:fill="FFFFFF"/>
              </w:rPr>
              <w:t>Incident investigation</w:t>
            </w:r>
            <w:r w:rsidRPr="00EB457B">
              <w:rPr>
                <w:rFonts w:ascii="Comic Sans MS" w:hAnsi="Comic Sans MS" w:cs="Arial"/>
                <w:color w:val="222222"/>
                <w:shd w:val="clear" w:color="auto" w:fill="FFFFFF"/>
              </w:rPr>
              <w:t>: All reports of bullying should be investigated promptly and thoroughly. The investigation should include interviews with the student who reported the incident, the student who was allegedly bullied, and any witnesses.</w:t>
            </w:r>
          </w:p>
          <w:p w14:paraId="5336F5D3" w14:textId="6EC71139" w:rsidR="003E3B25" w:rsidRPr="00EB457B" w:rsidRDefault="003E3B25" w:rsidP="003E3B25">
            <w:pPr>
              <w:pStyle w:val="TableParagraph"/>
              <w:numPr>
                <w:ilvl w:val="0"/>
                <w:numId w:val="10"/>
              </w:numPr>
              <w:rPr>
                <w:rFonts w:ascii="Comic Sans MS" w:hAnsi="Comic Sans MS"/>
                <w:color w:val="231F20"/>
              </w:rPr>
            </w:pPr>
            <w:r w:rsidRPr="00EB457B">
              <w:rPr>
                <w:rFonts w:ascii="Comic Sans MS" w:hAnsi="Comic Sans MS" w:cs="Arial"/>
                <w:b/>
                <w:color w:val="222222"/>
                <w:shd w:val="clear" w:color="auto" w:fill="FFFFFF"/>
              </w:rPr>
              <w:t>Follow-up:</w:t>
            </w:r>
            <w:r w:rsidRPr="00EB457B">
              <w:rPr>
                <w:rFonts w:ascii="Comic Sans MS" w:hAnsi="Comic Sans MS" w:cs="Arial"/>
                <w:color w:val="222222"/>
                <w:shd w:val="clear" w:color="auto" w:fill="FFFFFF"/>
              </w:rPr>
              <w:t xml:space="preserve"> The school should take appropriate action to address the bullying</w:t>
            </w:r>
          </w:p>
          <w:p w14:paraId="0A8F14EE" w14:textId="7E48E49C" w:rsidR="00943B6E" w:rsidRPr="00EB457B" w:rsidRDefault="00943B6E" w:rsidP="003E3B25">
            <w:pPr>
              <w:pStyle w:val="TableParagraph"/>
              <w:rPr>
                <w:rFonts w:ascii="Comic Sans MS" w:hAnsi="Comic Sans MS"/>
                <w:color w:val="231F20"/>
              </w:rPr>
            </w:pPr>
          </w:p>
          <w:p w14:paraId="1C6A7DC9" w14:textId="048FF902" w:rsidR="00804287" w:rsidRPr="00EB457B" w:rsidRDefault="003E3B25" w:rsidP="003E3B25">
            <w:pPr>
              <w:pStyle w:val="TableParagraph"/>
              <w:rPr>
                <w:rFonts w:ascii="Comic Sans MS" w:hAnsi="Comic Sans MS"/>
                <w:color w:val="231F20"/>
              </w:rPr>
            </w:pPr>
            <w:r w:rsidRPr="00EB457B">
              <w:rPr>
                <w:rFonts w:ascii="Comic Sans MS" w:hAnsi="Comic Sans MS"/>
              </w:rPr>
              <w:t xml:space="preserve"> </w:t>
            </w:r>
            <w:r w:rsidR="00943B6E" w:rsidRPr="00EB457B">
              <w:rPr>
                <w:rFonts w:ascii="Comic Sans MS" w:hAnsi="Comic Sans MS"/>
              </w:rPr>
              <w:t xml:space="preserve">The Board of Management confirms that appropriate supervision and monitoring policies and Practices are in place to both prevent and deal with bullying </w:t>
            </w:r>
            <w:proofErr w:type="spellStart"/>
            <w:r w:rsidR="00943B6E" w:rsidRPr="00EB457B">
              <w:rPr>
                <w:rFonts w:ascii="Comic Sans MS" w:hAnsi="Comic Sans MS"/>
              </w:rPr>
              <w:t>behaviour</w:t>
            </w:r>
            <w:proofErr w:type="spellEnd"/>
            <w:r w:rsidR="00943B6E" w:rsidRPr="00EB457B">
              <w:rPr>
                <w:rFonts w:ascii="Comic Sans MS" w:hAnsi="Comic Sans MS"/>
              </w:rPr>
              <w:t xml:space="preserve"> and to facilitate early intervention where possible.</w:t>
            </w:r>
          </w:p>
          <w:p w14:paraId="3C683A99" w14:textId="77777777" w:rsidR="00804287" w:rsidRPr="00EB457B" w:rsidRDefault="00804287" w:rsidP="002949F5">
            <w:pPr>
              <w:pStyle w:val="TableParagraph"/>
              <w:ind w:left="74"/>
              <w:rPr>
                <w:rFonts w:ascii="Comic Sans MS" w:hAnsi="Comic Sans MS"/>
                <w:color w:val="231F20"/>
              </w:rPr>
            </w:pPr>
          </w:p>
          <w:p w14:paraId="059CCA5D" w14:textId="77777777" w:rsidR="00804287" w:rsidRPr="00EB457B" w:rsidRDefault="00804287" w:rsidP="002949F5">
            <w:pPr>
              <w:pStyle w:val="TableParagraph"/>
              <w:ind w:left="74"/>
              <w:rPr>
                <w:rFonts w:ascii="Comic Sans MS" w:hAnsi="Comic Sans MS"/>
                <w:color w:val="231F20"/>
              </w:rPr>
            </w:pPr>
          </w:p>
          <w:p w14:paraId="6B0C0FE6" w14:textId="77777777" w:rsidR="00804287" w:rsidRPr="00EB457B" w:rsidRDefault="00804287" w:rsidP="002949F5">
            <w:pPr>
              <w:pStyle w:val="TableParagraph"/>
              <w:ind w:left="74"/>
              <w:rPr>
                <w:rFonts w:ascii="Comic Sans MS" w:hAnsi="Comic Sans MS"/>
                <w:color w:val="231F20"/>
              </w:rPr>
            </w:pPr>
          </w:p>
          <w:p w14:paraId="48CADAA6" w14:textId="77777777" w:rsidR="00804287" w:rsidRPr="00EB457B" w:rsidRDefault="00804287" w:rsidP="002949F5">
            <w:pPr>
              <w:pStyle w:val="TableParagraph"/>
              <w:ind w:left="74"/>
              <w:rPr>
                <w:rFonts w:ascii="Comic Sans MS" w:hAnsi="Comic Sans MS"/>
                <w:color w:val="231F20"/>
              </w:rPr>
            </w:pPr>
          </w:p>
          <w:p w14:paraId="2932E1F5" w14:textId="77777777" w:rsidR="00804287" w:rsidRPr="00EB457B" w:rsidRDefault="00804287" w:rsidP="002949F5">
            <w:pPr>
              <w:pStyle w:val="TableParagraph"/>
              <w:ind w:left="74"/>
              <w:rPr>
                <w:rFonts w:ascii="Comic Sans MS" w:hAnsi="Comic Sans MS"/>
                <w:color w:val="231F20"/>
              </w:rPr>
            </w:pPr>
          </w:p>
          <w:p w14:paraId="1CE8F534" w14:textId="77777777" w:rsidR="00832536" w:rsidRPr="00EB457B" w:rsidRDefault="00832536" w:rsidP="002949F5">
            <w:pPr>
              <w:pStyle w:val="TableParagraph"/>
              <w:ind w:left="74"/>
              <w:rPr>
                <w:rFonts w:ascii="Comic Sans MS" w:hAnsi="Comic Sans MS"/>
                <w:color w:val="231F20"/>
              </w:rPr>
            </w:pPr>
          </w:p>
          <w:p w14:paraId="78435CB8" w14:textId="77777777" w:rsidR="00832536" w:rsidRPr="00EB457B" w:rsidRDefault="00832536" w:rsidP="002949F5">
            <w:pPr>
              <w:pStyle w:val="TableParagraph"/>
              <w:ind w:left="74"/>
              <w:rPr>
                <w:rFonts w:ascii="Comic Sans MS" w:hAnsi="Comic Sans MS"/>
                <w:color w:val="231F20"/>
              </w:rPr>
            </w:pPr>
          </w:p>
          <w:p w14:paraId="4C084EB0" w14:textId="77777777" w:rsidR="00832536" w:rsidRPr="00EB457B" w:rsidRDefault="00832536" w:rsidP="002949F5">
            <w:pPr>
              <w:pStyle w:val="TableParagraph"/>
              <w:ind w:left="74"/>
              <w:rPr>
                <w:rFonts w:ascii="Comic Sans MS" w:hAnsi="Comic Sans MS"/>
                <w:color w:val="231F20"/>
              </w:rPr>
            </w:pPr>
          </w:p>
          <w:p w14:paraId="51F1BC5A" w14:textId="77777777" w:rsidR="00832536" w:rsidRPr="00EB457B" w:rsidRDefault="00832536" w:rsidP="002949F5">
            <w:pPr>
              <w:pStyle w:val="TableParagraph"/>
              <w:ind w:left="74"/>
              <w:rPr>
                <w:rFonts w:ascii="Comic Sans MS" w:hAnsi="Comic Sans MS"/>
                <w:color w:val="231F20"/>
              </w:rPr>
            </w:pPr>
          </w:p>
          <w:p w14:paraId="7037461E" w14:textId="77777777" w:rsidR="00832536" w:rsidRPr="00EB457B" w:rsidRDefault="00832536" w:rsidP="002949F5">
            <w:pPr>
              <w:pStyle w:val="TableParagraph"/>
              <w:ind w:left="74"/>
              <w:rPr>
                <w:rFonts w:ascii="Comic Sans MS" w:hAnsi="Comic Sans MS"/>
                <w:color w:val="231F20"/>
              </w:rPr>
            </w:pPr>
          </w:p>
          <w:p w14:paraId="20132AB4" w14:textId="77777777" w:rsidR="00804287" w:rsidRPr="00EB457B" w:rsidRDefault="00804287" w:rsidP="002949F5">
            <w:pPr>
              <w:pStyle w:val="TableParagraph"/>
              <w:rPr>
                <w:rFonts w:ascii="Comic Sans MS" w:hAnsi="Comic Sans MS"/>
                <w:color w:val="231F20"/>
              </w:rPr>
            </w:pPr>
          </w:p>
          <w:p w14:paraId="1A5A05CC" w14:textId="77777777" w:rsidR="00804287" w:rsidRPr="00EB457B" w:rsidRDefault="00804287" w:rsidP="002949F5">
            <w:pPr>
              <w:pStyle w:val="TableParagraph"/>
              <w:rPr>
                <w:rFonts w:ascii="Comic Sans MS" w:hAnsi="Comic Sans MS"/>
              </w:rPr>
            </w:pPr>
          </w:p>
        </w:tc>
      </w:tr>
    </w:tbl>
    <w:p w14:paraId="14376776" w14:textId="072C09CC" w:rsidR="00AA70D5" w:rsidRPr="00EB457B" w:rsidRDefault="00AA70D5">
      <w:pPr>
        <w:pStyle w:val="BodyText"/>
        <w:ind w:left="1254"/>
        <w:rPr>
          <w:rFonts w:ascii="Comic Sans MS" w:hAnsi="Comic Sans MS"/>
        </w:rPr>
      </w:pPr>
    </w:p>
    <w:p w14:paraId="50ED379C" w14:textId="77777777" w:rsidR="00832536" w:rsidRPr="00EB457B" w:rsidRDefault="00832536">
      <w:pPr>
        <w:pStyle w:val="BodyText"/>
        <w:ind w:left="1254"/>
        <w:rPr>
          <w:rFonts w:ascii="Comic Sans MS" w:hAnsi="Comic Sans MS"/>
        </w:rPr>
      </w:pPr>
    </w:p>
    <w:p w14:paraId="1A189518" w14:textId="77777777" w:rsidR="00AA70D5" w:rsidRPr="00EB457B" w:rsidRDefault="00382671">
      <w:pPr>
        <w:ind w:left="1254"/>
        <w:rPr>
          <w:rFonts w:ascii="Comic Sans MS" w:hAnsi="Comic Sans MS"/>
          <w:b/>
        </w:rPr>
      </w:pPr>
      <w:r w:rsidRPr="00EB457B">
        <w:rPr>
          <w:rFonts w:ascii="Comic Sans MS" w:hAnsi="Comic Sans MS"/>
          <w:b/>
          <w:color w:val="005951"/>
        </w:rPr>
        <w:t>Section</w:t>
      </w:r>
      <w:r w:rsidRPr="00EB457B">
        <w:rPr>
          <w:rFonts w:ascii="Comic Sans MS" w:hAnsi="Comic Sans MS"/>
          <w:b/>
          <w:color w:val="005951"/>
          <w:spacing w:val="-3"/>
        </w:rPr>
        <w:t xml:space="preserve"> </w:t>
      </w:r>
      <w:r w:rsidRPr="00EB457B">
        <w:rPr>
          <w:rFonts w:ascii="Comic Sans MS" w:hAnsi="Comic Sans MS"/>
          <w:b/>
          <w:color w:val="005951"/>
        </w:rPr>
        <w:t>C:</w:t>
      </w:r>
      <w:r w:rsidRPr="00EB457B">
        <w:rPr>
          <w:rFonts w:ascii="Comic Sans MS" w:hAnsi="Comic Sans MS"/>
          <w:b/>
          <w:color w:val="005951"/>
          <w:spacing w:val="-11"/>
        </w:rPr>
        <w:t xml:space="preserve"> </w:t>
      </w:r>
      <w:r w:rsidRPr="00EB457B">
        <w:rPr>
          <w:rFonts w:ascii="Comic Sans MS" w:hAnsi="Comic Sans MS"/>
          <w:b/>
          <w:color w:val="005951"/>
        </w:rPr>
        <w:t>Addressing</w:t>
      </w:r>
      <w:r w:rsidRPr="00EB457B">
        <w:rPr>
          <w:rFonts w:ascii="Comic Sans MS" w:hAnsi="Comic Sans MS"/>
          <w:b/>
          <w:color w:val="005951"/>
          <w:spacing w:val="-2"/>
        </w:rPr>
        <w:t xml:space="preserve"> </w:t>
      </w:r>
      <w:r w:rsidRPr="00EB457B">
        <w:rPr>
          <w:rFonts w:ascii="Comic Sans MS" w:hAnsi="Comic Sans MS"/>
          <w:b/>
          <w:color w:val="005951"/>
        </w:rPr>
        <w:t>Bullying</w:t>
      </w:r>
      <w:r w:rsidRPr="00EB457B">
        <w:rPr>
          <w:rFonts w:ascii="Comic Sans MS" w:hAnsi="Comic Sans MS"/>
          <w:b/>
          <w:color w:val="005951"/>
          <w:spacing w:val="-2"/>
        </w:rPr>
        <w:t xml:space="preserve"> </w:t>
      </w:r>
      <w:proofErr w:type="spellStart"/>
      <w:r w:rsidRPr="00EB457B">
        <w:rPr>
          <w:rFonts w:ascii="Comic Sans MS" w:hAnsi="Comic Sans MS"/>
          <w:b/>
          <w:color w:val="005951"/>
          <w:spacing w:val="-2"/>
        </w:rPr>
        <w:t>Behaviour</w:t>
      </w:r>
      <w:proofErr w:type="spellEnd"/>
    </w:p>
    <w:p w14:paraId="762D6EEB" w14:textId="77777777" w:rsidR="003E3B25" w:rsidRPr="00EB457B" w:rsidRDefault="00382671" w:rsidP="003E3B25">
      <w:pPr>
        <w:pStyle w:val="BodyText"/>
        <w:spacing w:before="121"/>
        <w:ind w:left="1254"/>
        <w:rPr>
          <w:rFonts w:ascii="Comic Sans MS" w:hAnsi="Comic Sans MS"/>
          <w:color w:val="231F20"/>
          <w:spacing w:val="-2"/>
        </w:rPr>
      </w:pPr>
      <w:r w:rsidRPr="00EB457B">
        <w:rPr>
          <w:rFonts w:ascii="Comic Sans MS" w:hAnsi="Comic Sans MS"/>
          <w:color w:val="231F20"/>
        </w:rPr>
        <w:t>The</w:t>
      </w:r>
      <w:r w:rsidRPr="00EB457B">
        <w:rPr>
          <w:rFonts w:ascii="Comic Sans MS" w:hAnsi="Comic Sans MS"/>
          <w:color w:val="231F20"/>
          <w:spacing w:val="-5"/>
        </w:rPr>
        <w:t xml:space="preserve"> </w:t>
      </w:r>
      <w:r w:rsidRPr="00EB457B">
        <w:rPr>
          <w:rFonts w:ascii="Comic Sans MS" w:hAnsi="Comic Sans MS"/>
          <w:color w:val="231F20"/>
        </w:rPr>
        <w:t>teacher(s)</w:t>
      </w:r>
      <w:r w:rsidRPr="00EB457B">
        <w:rPr>
          <w:rFonts w:ascii="Comic Sans MS" w:hAnsi="Comic Sans MS"/>
          <w:color w:val="231F20"/>
          <w:spacing w:val="-10"/>
        </w:rPr>
        <w:t xml:space="preserve"> </w:t>
      </w:r>
      <w:r w:rsidRPr="00EB457B">
        <w:rPr>
          <w:rFonts w:ascii="Comic Sans MS" w:hAnsi="Comic Sans MS"/>
          <w:color w:val="231F20"/>
        </w:rPr>
        <w:t>with</w:t>
      </w:r>
      <w:r w:rsidRPr="00EB457B">
        <w:rPr>
          <w:rFonts w:ascii="Comic Sans MS" w:hAnsi="Comic Sans MS"/>
          <w:color w:val="231F20"/>
          <w:spacing w:val="-4"/>
        </w:rPr>
        <w:t xml:space="preserve"> </w:t>
      </w:r>
      <w:r w:rsidRPr="00EB457B">
        <w:rPr>
          <w:rFonts w:ascii="Comic Sans MS" w:hAnsi="Comic Sans MS"/>
          <w:color w:val="231F20"/>
        </w:rPr>
        <w:t>responsibility</w:t>
      </w:r>
      <w:r w:rsidRPr="00EB457B">
        <w:rPr>
          <w:rFonts w:ascii="Comic Sans MS" w:hAnsi="Comic Sans MS"/>
          <w:color w:val="231F20"/>
          <w:spacing w:val="-11"/>
        </w:rPr>
        <w:t xml:space="preserve"> </w:t>
      </w:r>
      <w:r w:rsidRPr="00EB457B">
        <w:rPr>
          <w:rFonts w:ascii="Comic Sans MS" w:hAnsi="Comic Sans MS"/>
          <w:color w:val="231F20"/>
        </w:rPr>
        <w:t>for</w:t>
      </w:r>
      <w:r w:rsidRPr="00EB457B">
        <w:rPr>
          <w:rFonts w:ascii="Comic Sans MS" w:hAnsi="Comic Sans MS"/>
          <w:color w:val="231F20"/>
          <w:spacing w:val="-9"/>
        </w:rPr>
        <w:t xml:space="preserve"> </w:t>
      </w:r>
      <w:r w:rsidRPr="00EB457B">
        <w:rPr>
          <w:rFonts w:ascii="Comic Sans MS" w:hAnsi="Comic Sans MS"/>
          <w:color w:val="231F20"/>
        </w:rPr>
        <w:t>addressing</w:t>
      </w:r>
      <w:r w:rsidRPr="00EB457B">
        <w:rPr>
          <w:rFonts w:ascii="Comic Sans MS" w:hAnsi="Comic Sans MS"/>
          <w:color w:val="231F20"/>
          <w:spacing w:val="-5"/>
        </w:rPr>
        <w:t xml:space="preserve"> </w:t>
      </w:r>
      <w:r w:rsidRPr="00EB457B">
        <w:rPr>
          <w:rFonts w:ascii="Comic Sans MS" w:hAnsi="Comic Sans MS"/>
          <w:color w:val="231F20"/>
        </w:rPr>
        <w:t>bullying</w:t>
      </w:r>
      <w:r w:rsidRPr="00EB457B">
        <w:rPr>
          <w:rFonts w:ascii="Comic Sans MS" w:hAnsi="Comic Sans MS"/>
          <w:color w:val="231F20"/>
          <w:spacing w:val="-5"/>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9"/>
        </w:rPr>
        <w:t xml:space="preserve"> </w:t>
      </w:r>
      <w:r w:rsidRPr="00EB457B">
        <w:rPr>
          <w:rFonts w:ascii="Comic Sans MS" w:hAnsi="Comic Sans MS"/>
          <w:color w:val="231F20"/>
        </w:rPr>
        <w:t>is</w:t>
      </w:r>
      <w:r w:rsidRPr="00EB457B">
        <w:rPr>
          <w:rFonts w:ascii="Comic Sans MS" w:hAnsi="Comic Sans MS"/>
          <w:color w:val="231F20"/>
          <w:spacing w:val="-5"/>
        </w:rPr>
        <w:t xml:space="preserve"> </w:t>
      </w:r>
      <w:r w:rsidRPr="00EB457B">
        <w:rPr>
          <w:rFonts w:ascii="Comic Sans MS" w:hAnsi="Comic Sans MS"/>
          <w:color w:val="231F20"/>
        </w:rPr>
        <w:t>(are)</w:t>
      </w:r>
      <w:r w:rsidRPr="00EB457B">
        <w:rPr>
          <w:rFonts w:ascii="Comic Sans MS" w:hAnsi="Comic Sans MS"/>
          <w:color w:val="231F20"/>
          <w:spacing w:val="-5"/>
        </w:rPr>
        <w:t xml:space="preserve"> </w:t>
      </w:r>
      <w:r w:rsidRPr="00EB457B">
        <w:rPr>
          <w:rFonts w:ascii="Comic Sans MS" w:hAnsi="Comic Sans MS"/>
          <w:color w:val="231F20"/>
        </w:rPr>
        <w:t>as</w:t>
      </w:r>
      <w:r w:rsidRPr="00EB457B">
        <w:rPr>
          <w:rFonts w:ascii="Comic Sans MS" w:hAnsi="Comic Sans MS"/>
          <w:color w:val="231F20"/>
          <w:spacing w:val="-4"/>
        </w:rPr>
        <w:t xml:space="preserve"> </w:t>
      </w:r>
      <w:r w:rsidRPr="00EB457B">
        <w:rPr>
          <w:rFonts w:ascii="Comic Sans MS" w:hAnsi="Comic Sans MS"/>
          <w:color w:val="231F20"/>
          <w:spacing w:val="-2"/>
        </w:rPr>
        <w:t>follows:</w:t>
      </w:r>
      <w:r w:rsidR="003E3B25" w:rsidRPr="00EB457B">
        <w:rPr>
          <w:rFonts w:ascii="Comic Sans MS" w:hAnsi="Comic Sans MS"/>
          <w:color w:val="231F20"/>
          <w:spacing w:val="-2"/>
        </w:rPr>
        <w:t xml:space="preserve"> </w:t>
      </w:r>
    </w:p>
    <w:p w14:paraId="2A733EE1" w14:textId="65D62122" w:rsidR="00AA70D5" w:rsidRPr="00EB457B" w:rsidRDefault="00382671" w:rsidP="003E3B25">
      <w:pPr>
        <w:pStyle w:val="BodyText"/>
        <w:spacing w:before="121"/>
        <w:ind w:left="1254"/>
        <w:rPr>
          <w:rFonts w:ascii="Comic Sans MS" w:hAnsi="Comic Sans MS"/>
        </w:rPr>
      </w:pPr>
      <w:r w:rsidRPr="00EB457B">
        <w:rPr>
          <w:rFonts w:ascii="Comic Sans MS" w:hAnsi="Comic Sans MS"/>
          <w:noProof/>
          <w:lang w:val="en-IE" w:eastAsia="en-IE"/>
        </w:rPr>
        <mc:AlternateContent>
          <mc:Choice Requires="wps">
            <w:drawing>
              <wp:anchor distT="0" distB="0" distL="0" distR="0" simplePos="0" relativeHeight="487589376" behindDoc="1" locked="0" layoutInCell="1" allowOverlap="1" wp14:anchorId="70E48A80" wp14:editId="0AA2320F">
                <wp:simplePos x="0" y="0"/>
                <wp:positionH relativeFrom="page">
                  <wp:posOffset>1379042</wp:posOffset>
                </wp:positionH>
                <wp:positionV relativeFrom="paragraph">
                  <wp:posOffset>293039</wp:posOffset>
                </wp:positionV>
                <wp:extent cx="553339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3390" cy="1270"/>
                        </a:xfrm>
                        <a:custGeom>
                          <a:avLst/>
                          <a:gdLst/>
                          <a:ahLst/>
                          <a:cxnLst/>
                          <a:rect l="l" t="t" r="r" b="b"/>
                          <a:pathLst>
                            <a:path w="5533390">
                              <a:moveTo>
                                <a:pt x="0" y="0"/>
                              </a:moveTo>
                              <a:lnTo>
                                <a:pt x="5532958" y="0"/>
                              </a:lnTo>
                            </a:path>
                          </a:pathLst>
                        </a:custGeom>
                        <a:ln w="6350">
                          <a:solidFill>
                            <a:srgbClr val="939598"/>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A9E073" id="Graphic 9" o:spid="_x0000_s1026" style="position:absolute;margin-left:108.6pt;margin-top:23.05pt;width:435.7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5533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" path="m,l5532958,e" filled="f" strokecolor="#939598" strokeweight=".5pt">
                <v:path arrowok="t"/>
                <w10:wrap type="topAndBottom" anchorx="page"/>
              </v:shape>
            </w:pict>
          </mc:Fallback>
        </mc:AlternateContent>
      </w:r>
      <w:r w:rsidR="003E3B25" w:rsidRPr="00EB457B">
        <w:rPr>
          <w:rFonts w:ascii="Comic Sans MS" w:hAnsi="Comic Sans MS"/>
          <w:color w:val="231F20"/>
          <w:spacing w:val="-2"/>
        </w:rPr>
        <w:t xml:space="preserve">The </w:t>
      </w:r>
      <w:r w:rsidR="003E3B25" w:rsidRPr="00C870E9">
        <w:rPr>
          <w:rFonts w:ascii="Comic Sans MS" w:hAnsi="Comic Sans MS"/>
          <w:b/>
          <w:color w:val="231F20"/>
          <w:spacing w:val="-2"/>
        </w:rPr>
        <w:t xml:space="preserve">Class teacher in collaboration with Mr. </w:t>
      </w:r>
      <w:proofErr w:type="spellStart"/>
      <w:r w:rsidR="003E3B25" w:rsidRPr="00C870E9">
        <w:rPr>
          <w:rFonts w:ascii="Comic Sans MS" w:hAnsi="Comic Sans MS"/>
          <w:b/>
          <w:color w:val="231F20"/>
          <w:spacing w:val="-2"/>
        </w:rPr>
        <w:t>Prout</w:t>
      </w:r>
      <w:proofErr w:type="spellEnd"/>
      <w:r w:rsidR="003E3B25" w:rsidRPr="00EB457B">
        <w:rPr>
          <w:rFonts w:ascii="Comic Sans MS" w:hAnsi="Comic Sans MS"/>
          <w:color w:val="231F20"/>
          <w:spacing w:val="-2"/>
        </w:rPr>
        <w:t xml:space="preserve"> </w:t>
      </w:r>
    </w:p>
    <w:p w14:paraId="22400CB7" w14:textId="77777777" w:rsidR="00AA70D5" w:rsidRPr="00EB457B" w:rsidRDefault="00382671">
      <w:pPr>
        <w:pStyle w:val="BodyText"/>
        <w:spacing w:before="56"/>
        <w:ind w:left="1254"/>
        <w:rPr>
          <w:rFonts w:ascii="Comic Sans MS" w:hAnsi="Comic Sans MS"/>
        </w:rPr>
      </w:pPr>
      <w:r w:rsidRPr="00EB457B">
        <w:rPr>
          <w:rFonts w:ascii="Comic Sans MS" w:hAnsi="Comic Sans MS"/>
          <w:color w:val="231F20"/>
        </w:rPr>
        <w:t>When</w:t>
      </w:r>
      <w:r w:rsidRPr="00EB457B">
        <w:rPr>
          <w:rFonts w:ascii="Comic Sans MS" w:hAnsi="Comic Sans MS"/>
          <w:color w:val="231F20"/>
          <w:spacing w:val="-4"/>
        </w:rPr>
        <w:t xml:space="preserve"> </w:t>
      </w:r>
      <w:r w:rsidRPr="00EB457B">
        <w:rPr>
          <w:rFonts w:ascii="Comic Sans MS" w:hAnsi="Comic Sans MS"/>
          <w:color w:val="231F20"/>
        </w:rPr>
        <w:t>bullying</w:t>
      </w:r>
      <w:r w:rsidRPr="00EB457B">
        <w:rPr>
          <w:rFonts w:ascii="Comic Sans MS" w:hAnsi="Comic Sans MS"/>
          <w:color w:val="231F20"/>
          <w:spacing w:val="-3"/>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7"/>
        </w:rPr>
        <w:t xml:space="preserve"> </w:t>
      </w:r>
      <w:r w:rsidRPr="00EB457B">
        <w:rPr>
          <w:rFonts w:ascii="Comic Sans MS" w:hAnsi="Comic Sans MS"/>
          <w:color w:val="231F20"/>
        </w:rPr>
        <w:t>occurs,</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school</w:t>
      </w:r>
      <w:r w:rsidRPr="00EB457B">
        <w:rPr>
          <w:rFonts w:ascii="Comic Sans MS" w:hAnsi="Comic Sans MS"/>
          <w:color w:val="231F20"/>
          <w:spacing w:val="-7"/>
        </w:rPr>
        <w:t xml:space="preserve"> </w:t>
      </w:r>
      <w:r w:rsidRPr="00EB457B">
        <w:rPr>
          <w:rFonts w:ascii="Comic Sans MS" w:hAnsi="Comic Sans MS"/>
          <w:color w:val="231F20"/>
          <w:spacing w:val="-2"/>
        </w:rPr>
        <w:t>will:</w:t>
      </w:r>
    </w:p>
    <w:p w14:paraId="0E348D31" w14:textId="77777777" w:rsidR="00AA70D5" w:rsidRPr="00EB457B" w:rsidRDefault="00382671">
      <w:pPr>
        <w:pStyle w:val="ListParagraph"/>
        <w:numPr>
          <w:ilvl w:val="0"/>
          <w:numId w:val="1"/>
        </w:numPr>
        <w:tabs>
          <w:tab w:val="left" w:pos="1651"/>
        </w:tabs>
        <w:rPr>
          <w:rFonts w:ascii="Comic Sans MS" w:hAnsi="Comic Sans MS"/>
        </w:rPr>
      </w:pPr>
      <w:r w:rsidRPr="00EB457B">
        <w:rPr>
          <w:rFonts w:ascii="Comic Sans MS" w:hAnsi="Comic Sans MS"/>
          <w:color w:val="231F20"/>
        </w:rPr>
        <w:lastRenderedPageBreak/>
        <w:t>ensure</w:t>
      </w:r>
      <w:r w:rsidRPr="00EB457B">
        <w:rPr>
          <w:rFonts w:ascii="Comic Sans MS" w:hAnsi="Comic Sans MS"/>
          <w:color w:val="231F20"/>
          <w:spacing w:val="-5"/>
        </w:rPr>
        <w:t xml:space="preserve"> </w:t>
      </w:r>
      <w:r w:rsidRPr="00EB457B">
        <w:rPr>
          <w:rFonts w:ascii="Comic Sans MS" w:hAnsi="Comic Sans MS"/>
          <w:color w:val="231F20"/>
        </w:rPr>
        <w:t>that</w:t>
      </w:r>
      <w:r w:rsidRPr="00EB457B">
        <w:rPr>
          <w:rFonts w:ascii="Comic Sans MS" w:hAnsi="Comic Sans MS"/>
          <w:color w:val="231F20"/>
          <w:spacing w:val="-2"/>
        </w:rPr>
        <w:t xml:space="preserve"> </w:t>
      </w:r>
      <w:r w:rsidRPr="00EB457B">
        <w:rPr>
          <w:rFonts w:ascii="Comic Sans MS" w:hAnsi="Comic Sans MS"/>
          <w:color w:val="231F20"/>
        </w:rPr>
        <w:t>the</w:t>
      </w:r>
      <w:r w:rsidRPr="00EB457B">
        <w:rPr>
          <w:rFonts w:ascii="Comic Sans MS" w:hAnsi="Comic Sans MS"/>
          <w:color w:val="231F20"/>
          <w:spacing w:val="-2"/>
        </w:rPr>
        <w:t xml:space="preserve"> </w:t>
      </w:r>
      <w:r w:rsidRPr="00EB457B">
        <w:rPr>
          <w:rFonts w:ascii="Comic Sans MS" w:hAnsi="Comic Sans MS"/>
          <w:color w:val="231F20"/>
        </w:rPr>
        <w:t>student</w:t>
      </w:r>
      <w:r w:rsidRPr="00EB457B">
        <w:rPr>
          <w:rFonts w:ascii="Comic Sans MS" w:hAnsi="Comic Sans MS"/>
          <w:color w:val="231F20"/>
          <w:spacing w:val="-2"/>
        </w:rPr>
        <w:t xml:space="preserve"> </w:t>
      </w:r>
      <w:r w:rsidRPr="00EB457B">
        <w:rPr>
          <w:rFonts w:ascii="Comic Sans MS" w:hAnsi="Comic Sans MS"/>
          <w:color w:val="231F20"/>
        </w:rPr>
        <w:t>experiencing</w:t>
      </w:r>
      <w:r w:rsidRPr="00EB457B">
        <w:rPr>
          <w:rFonts w:ascii="Comic Sans MS" w:hAnsi="Comic Sans MS"/>
          <w:color w:val="231F20"/>
          <w:spacing w:val="-2"/>
        </w:rPr>
        <w:t xml:space="preserve"> </w:t>
      </w:r>
      <w:r w:rsidRPr="00EB457B">
        <w:rPr>
          <w:rFonts w:ascii="Comic Sans MS" w:hAnsi="Comic Sans MS"/>
          <w:color w:val="231F20"/>
        </w:rPr>
        <w:t>bullying</w:t>
      </w:r>
      <w:r w:rsidRPr="00EB457B">
        <w:rPr>
          <w:rFonts w:ascii="Comic Sans MS" w:hAnsi="Comic Sans MS"/>
          <w:color w:val="231F20"/>
          <w:spacing w:val="-2"/>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7"/>
        </w:rPr>
        <w:t xml:space="preserve"> </w:t>
      </w:r>
      <w:r w:rsidRPr="00EB457B">
        <w:rPr>
          <w:rFonts w:ascii="Comic Sans MS" w:hAnsi="Comic Sans MS"/>
          <w:color w:val="231F20"/>
        </w:rPr>
        <w:t>is</w:t>
      </w:r>
      <w:r w:rsidRPr="00EB457B">
        <w:rPr>
          <w:rFonts w:ascii="Comic Sans MS" w:hAnsi="Comic Sans MS"/>
          <w:color w:val="231F20"/>
          <w:spacing w:val="-2"/>
        </w:rPr>
        <w:t xml:space="preserve"> </w:t>
      </w:r>
      <w:r w:rsidRPr="00EB457B">
        <w:rPr>
          <w:rFonts w:ascii="Comic Sans MS" w:hAnsi="Comic Sans MS"/>
          <w:color w:val="231F20"/>
        </w:rPr>
        <w:t>heard</w:t>
      </w:r>
      <w:r w:rsidRPr="00EB457B">
        <w:rPr>
          <w:rFonts w:ascii="Comic Sans MS" w:hAnsi="Comic Sans MS"/>
          <w:color w:val="231F20"/>
          <w:spacing w:val="-2"/>
        </w:rPr>
        <w:t xml:space="preserve"> </w:t>
      </w:r>
      <w:r w:rsidRPr="00EB457B">
        <w:rPr>
          <w:rFonts w:ascii="Comic Sans MS" w:hAnsi="Comic Sans MS"/>
          <w:color w:val="231F20"/>
        </w:rPr>
        <w:t>and</w:t>
      </w:r>
      <w:r w:rsidRPr="00EB457B">
        <w:rPr>
          <w:rFonts w:ascii="Comic Sans MS" w:hAnsi="Comic Sans MS"/>
          <w:color w:val="231F20"/>
          <w:spacing w:val="-2"/>
        </w:rPr>
        <w:t xml:space="preserve"> reassured</w:t>
      </w:r>
    </w:p>
    <w:p w14:paraId="111959EF" w14:textId="77777777" w:rsidR="00AA70D5" w:rsidRPr="00EB457B" w:rsidRDefault="00382671">
      <w:pPr>
        <w:pStyle w:val="ListParagraph"/>
        <w:numPr>
          <w:ilvl w:val="0"/>
          <w:numId w:val="1"/>
        </w:numPr>
        <w:tabs>
          <w:tab w:val="left" w:pos="1651"/>
        </w:tabs>
        <w:spacing w:before="130"/>
        <w:rPr>
          <w:rFonts w:ascii="Comic Sans MS" w:hAnsi="Comic Sans MS"/>
        </w:rPr>
      </w:pPr>
      <w:r w:rsidRPr="00EB457B">
        <w:rPr>
          <w:rFonts w:ascii="Comic Sans MS" w:hAnsi="Comic Sans MS"/>
          <w:color w:val="231F20"/>
        </w:rPr>
        <w:t>seek</w:t>
      </w:r>
      <w:r w:rsidRPr="00EB457B">
        <w:rPr>
          <w:rFonts w:ascii="Comic Sans MS" w:hAnsi="Comic Sans MS"/>
          <w:color w:val="231F20"/>
          <w:spacing w:val="-2"/>
        </w:rPr>
        <w:t xml:space="preserve"> </w:t>
      </w:r>
      <w:r w:rsidRPr="00EB457B">
        <w:rPr>
          <w:rFonts w:ascii="Comic Sans MS" w:hAnsi="Comic Sans MS"/>
          <w:color w:val="231F20"/>
        </w:rPr>
        <w:t>to</w:t>
      </w:r>
      <w:r w:rsidRPr="00EB457B">
        <w:rPr>
          <w:rFonts w:ascii="Comic Sans MS" w:hAnsi="Comic Sans MS"/>
          <w:color w:val="231F20"/>
          <w:spacing w:val="-2"/>
        </w:rPr>
        <w:t xml:space="preserve"> </w:t>
      </w:r>
      <w:r w:rsidRPr="00EB457B">
        <w:rPr>
          <w:rFonts w:ascii="Comic Sans MS" w:hAnsi="Comic Sans MS"/>
          <w:color w:val="231F20"/>
        </w:rPr>
        <w:t>ensure</w:t>
      </w:r>
      <w:r w:rsidRPr="00EB457B">
        <w:rPr>
          <w:rFonts w:ascii="Comic Sans MS" w:hAnsi="Comic Sans MS"/>
          <w:color w:val="231F20"/>
          <w:spacing w:val="-1"/>
        </w:rPr>
        <w:t xml:space="preserve"> </w:t>
      </w:r>
      <w:r w:rsidRPr="00EB457B">
        <w:rPr>
          <w:rFonts w:ascii="Comic Sans MS" w:hAnsi="Comic Sans MS"/>
          <w:color w:val="231F20"/>
        </w:rPr>
        <w:t>the</w:t>
      </w:r>
      <w:r w:rsidRPr="00EB457B">
        <w:rPr>
          <w:rFonts w:ascii="Comic Sans MS" w:hAnsi="Comic Sans MS"/>
          <w:color w:val="231F20"/>
          <w:spacing w:val="-2"/>
        </w:rPr>
        <w:t xml:space="preserve"> </w:t>
      </w:r>
      <w:r w:rsidRPr="00EB457B">
        <w:rPr>
          <w:rFonts w:ascii="Comic Sans MS" w:hAnsi="Comic Sans MS"/>
          <w:color w:val="231F20"/>
        </w:rPr>
        <w:t>privacy</w:t>
      </w:r>
      <w:r w:rsidRPr="00EB457B">
        <w:rPr>
          <w:rFonts w:ascii="Comic Sans MS" w:hAnsi="Comic Sans MS"/>
          <w:color w:val="231F20"/>
          <w:spacing w:val="-7"/>
        </w:rPr>
        <w:t xml:space="preserve"> </w:t>
      </w:r>
      <w:r w:rsidRPr="00EB457B">
        <w:rPr>
          <w:rFonts w:ascii="Comic Sans MS" w:hAnsi="Comic Sans MS"/>
          <w:color w:val="231F20"/>
        </w:rPr>
        <w:t>of</w:t>
      </w:r>
      <w:r w:rsidRPr="00EB457B">
        <w:rPr>
          <w:rFonts w:ascii="Comic Sans MS" w:hAnsi="Comic Sans MS"/>
          <w:color w:val="231F20"/>
          <w:spacing w:val="-6"/>
        </w:rPr>
        <w:t xml:space="preserve"> </w:t>
      </w:r>
      <w:r w:rsidRPr="00EB457B">
        <w:rPr>
          <w:rFonts w:ascii="Comic Sans MS" w:hAnsi="Comic Sans MS"/>
          <w:color w:val="231F20"/>
        </w:rPr>
        <w:t>those</w:t>
      </w:r>
      <w:r w:rsidRPr="00EB457B">
        <w:rPr>
          <w:rFonts w:ascii="Comic Sans MS" w:hAnsi="Comic Sans MS"/>
          <w:color w:val="231F20"/>
          <w:spacing w:val="-1"/>
        </w:rPr>
        <w:t xml:space="preserve"> </w:t>
      </w:r>
      <w:r w:rsidRPr="00EB457B">
        <w:rPr>
          <w:rFonts w:ascii="Comic Sans MS" w:hAnsi="Comic Sans MS"/>
          <w:color w:val="231F20"/>
          <w:spacing w:val="-2"/>
        </w:rPr>
        <w:t>involved</w:t>
      </w:r>
    </w:p>
    <w:p w14:paraId="149BE418" w14:textId="77777777" w:rsidR="00AA70D5" w:rsidRPr="00EB457B" w:rsidRDefault="00382671">
      <w:pPr>
        <w:pStyle w:val="ListParagraph"/>
        <w:numPr>
          <w:ilvl w:val="0"/>
          <w:numId w:val="1"/>
        </w:numPr>
        <w:tabs>
          <w:tab w:val="left" w:pos="1651"/>
        </w:tabs>
        <w:rPr>
          <w:rFonts w:ascii="Comic Sans MS" w:hAnsi="Comic Sans MS"/>
        </w:rPr>
      </w:pPr>
      <w:r w:rsidRPr="00EB457B">
        <w:rPr>
          <w:rFonts w:ascii="Comic Sans MS" w:hAnsi="Comic Sans MS"/>
          <w:color w:val="231F20"/>
        </w:rPr>
        <w:t>conduct</w:t>
      </w:r>
      <w:r w:rsidRPr="00EB457B">
        <w:rPr>
          <w:rFonts w:ascii="Comic Sans MS" w:hAnsi="Comic Sans MS"/>
          <w:color w:val="231F20"/>
          <w:spacing w:val="-3"/>
        </w:rPr>
        <w:t xml:space="preserve"> </w:t>
      </w:r>
      <w:r w:rsidRPr="00EB457B">
        <w:rPr>
          <w:rFonts w:ascii="Comic Sans MS" w:hAnsi="Comic Sans MS"/>
          <w:color w:val="231F20"/>
        </w:rPr>
        <w:t>all</w:t>
      </w:r>
      <w:r w:rsidRPr="00EB457B">
        <w:rPr>
          <w:rFonts w:ascii="Comic Sans MS" w:hAnsi="Comic Sans MS"/>
          <w:color w:val="231F20"/>
          <w:spacing w:val="-3"/>
        </w:rPr>
        <w:t xml:space="preserve"> </w:t>
      </w:r>
      <w:r w:rsidRPr="00EB457B">
        <w:rPr>
          <w:rFonts w:ascii="Comic Sans MS" w:hAnsi="Comic Sans MS"/>
          <w:color w:val="231F20"/>
        </w:rPr>
        <w:t>conversations</w:t>
      </w:r>
      <w:r w:rsidRPr="00EB457B">
        <w:rPr>
          <w:rFonts w:ascii="Comic Sans MS" w:hAnsi="Comic Sans MS"/>
          <w:color w:val="231F20"/>
          <w:spacing w:val="-8"/>
        </w:rPr>
        <w:t xml:space="preserve"> </w:t>
      </w:r>
      <w:r w:rsidRPr="00EB457B">
        <w:rPr>
          <w:rFonts w:ascii="Comic Sans MS" w:hAnsi="Comic Sans MS"/>
          <w:color w:val="231F20"/>
        </w:rPr>
        <w:t>with</w:t>
      </w:r>
      <w:r w:rsidRPr="00EB457B">
        <w:rPr>
          <w:rFonts w:ascii="Comic Sans MS" w:hAnsi="Comic Sans MS"/>
          <w:color w:val="231F20"/>
          <w:spacing w:val="-3"/>
        </w:rPr>
        <w:t xml:space="preserve"> </w:t>
      </w:r>
      <w:r w:rsidRPr="00EB457B">
        <w:rPr>
          <w:rFonts w:ascii="Comic Sans MS" w:hAnsi="Comic Sans MS"/>
          <w:color w:val="231F20"/>
          <w:spacing w:val="-2"/>
        </w:rPr>
        <w:t>sensitivity</w:t>
      </w:r>
    </w:p>
    <w:p w14:paraId="3B8A1E06" w14:textId="77777777" w:rsidR="00AA70D5" w:rsidRPr="00EB457B" w:rsidRDefault="00382671">
      <w:pPr>
        <w:pStyle w:val="ListParagraph"/>
        <w:numPr>
          <w:ilvl w:val="0"/>
          <w:numId w:val="1"/>
        </w:numPr>
        <w:tabs>
          <w:tab w:val="left" w:pos="1651"/>
        </w:tabs>
        <w:spacing w:before="130"/>
        <w:rPr>
          <w:rFonts w:ascii="Comic Sans MS" w:hAnsi="Comic Sans MS"/>
        </w:rPr>
      </w:pPr>
      <w:r w:rsidRPr="00EB457B">
        <w:rPr>
          <w:rFonts w:ascii="Comic Sans MS" w:hAnsi="Comic Sans MS"/>
          <w:color w:val="231F20"/>
        </w:rPr>
        <w:t>consider</w:t>
      </w:r>
      <w:r w:rsidRPr="00EB457B">
        <w:rPr>
          <w:rFonts w:ascii="Comic Sans MS" w:hAnsi="Comic Sans MS"/>
          <w:color w:val="231F20"/>
          <w:spacing w:val="-6"/>
        </w:rPr>
        <w:t xml:space="preserve"> </w:t>
      </w:r>
      <w:r w:rsidRPr="00EB457B">
        <w:rPr>
          <w:rFonts w:ascii="Comic Sans MS" w:hAnsi="Comic Sans MS"/>
          <w:color w:val="231F20"/>
        </w:rPr>
        <w:t>the</w:t>
      </w:r>
      <w:r w:rsidRPr="00EB457B">
        <w:rPr>
          <w:rFonts w:ascii="Comic Sans MS" w:hAnsi="Comic Sans MS"/>
          <w:color w:val="231F20"/>
          <w:spacing w:val="-1"/>
        </w:rPr>
        <w:t xml:space="preserve"> </w:t>
      </w:r>
      <w:r w:rsidRPr="00EB457B">
        <w:rPr>
          <w:rFonts w:ascii="Comic Sans MS" w:hAnsi="Comic Sans MS"/>
          <w:color w:val="231F20"/>
        </w:rPr>
        <w:t>age</w:t>
      </w:r>
      <w:r w:rsidRPr="00EB457B">
        <w:rPr>
          <w:rFonts w:ascii="Comic Sans MS" w:hAnsi="Comic Sans MS"/>
          <w:color w:val="231F20"/>
          <w:spacing w:val="-1"/>
        </w:rPr>
        <w:t xml:space="preserve"> </w:t>
      </w:r>
      <w:r w:rsidRPr="00EB457B">
        <w:rPr>
          <w:rFonts w:ascii="Comic Sans MS" w:hAnsi="Comic Sans MS"/>
          <w:color w:val="231F20"/>
        </w:rPr>
        <w:t>and</w:t>
      </w:r>
      <w:r w:rsidRPr="00EB457B">
        <w:rPr>
          <w:rFonts w:ascii="Comic Sans MS" w:hAnsi="Comic Sans MS"/>
          <w:color w:val="231F20"/>
          <w:spacing w:val="-1"/>
        </w:rPr>
        <w:t xml:space="preserve"> </w:t>
      </w:r>
      <w:r w:rsidRPr="00EB457B">
        <w:rPr>
          <w:rFonts w:ascii="Comic Sans MS" w:hAnsi="Comic Sans MS"/>
          <w:color w:val="231F20"/>
        </w:rPr>
        <w:t>ability</w:t>
      </w:r>
      <w:r w:rsidRPr="00EB457B">
        <w:rPr>
          <w:rFonts w:ascii="Comic Sans MS" w:hAnsi="Comic Sans MS"/>
          <w:color w:val="231F20"/>
          <w:spacing w:val="-7"/>
        </w:rPr>
        <w:t xml:space="preserve"> </w:t>
      </w:r>
      <w:r w:rsidRPr="00EB457B">
        <w:rPr>
          <w:rFonts w:ascii="Comic Sans MS" w:hAnsi="Comic Sans MS"/>
          <w:color w:val="231F20"/>
        </w:rPr>
        <w:t>of</w:t>
      </w:r>
      <w:r w:rsidRPr="00EB457B">
        <w:rPr>
          <w:rFonts w:ascii="Comic Sans MS" w:hAnsi="Comic Sans MS"/>
          <w:color w:val="231F20"/>
          <w:spacing w:val="-5"/>
        </w:rPr>
        <w:t xml:space="preserve"> </w:t>
      </w:r>
      <w:r w:rsidRPr="00EB457B">
        <w:rPr>
          <w:rFonts w:ascii="Comic Sans MS" w:hAnsi="Comic Sans MS"/>
          <w:color w:val="231F20"/>
        </w:rPr>
        <w:t xml:space="preserve">those </w:t>
      </w:r>
      <w:r w:rsidRPr="00EB457B">
        <w:rPr>
          <w:rFonts w:ascii="Comic Sans MS" w:hAnsi="Comic Sans MS"/>
          <w:color w:val="231F20"/>
          <w:spacing w:val="-2"/>
        </w:rPr>
        <w:t>involved</w:t>
      </w:r>
    </w:p>
    <w:p w14:paraId="3CAE9396" w14:textId="77777777" w:rsidR="00AA70D5" w:rsidRPr="00EB457B" w:rsidRDefault="00382671">
      <w:pPr>
        <w:pStyle w:val="ListParagraph"/>
        <w:numPr>
          <w:ilvl w:val="0"/>
          <w:numId w:val="1"/>
        </w:numPr>
        <w:tabs>
          <w:tab w:val="left" w:pos="1651"/>
        </w:tabs>
        <w:spacing w:line="254" w:lineRule="auto"/>
        <w:ind w:right="246"/>
        <w:rPr>
          <w:rFonts w:ascii="Comic Sans MS" w:hAnsi="Comic Sans MS"/>
        </w:rPr>
      </w:pPr>
      <w:r w:rsidRPr="00EB457B">
        <w:rPr>
          <w:rFonts w:ascii="Comic Sans MS" w:hAnsi="Comic Sans MS"/>
          <w:color w:val="231F20"/>
        </w:rPr>
        <w:t>listen</w:t>
      </w:r>
      <w:r w:rsidRPr="00EB457B">
        <w:rPr>
          <w:rFonts w:ascii="Comic Sans MS" w:hAnsi="Comic Sans MS"/>
          <w:color w:val="231F20"/>
          <w:spacing w:val="-3"/>
        </w:rPr>
        <w:t xml:space="preserve"> </w:t>
      </w:r>
      <w:r w:rsidRPr="00EB457B">
        <w:rPr>
          <w:rFonts w:ascii="Comic Sans MS" w:hAnsi="Comic Sans MS"/>
          <w:color w:val="231F20"/>
        </w:rPr>
        <w:t>to</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9"/>
        </w:rPr>
        <w:t xml:space="preserve"> </w:t>
      </w:r>
      <w:r w:rsidRPr="00EB457B">
        <w:rPr>
          <w:rFonts w:ascii="Comic Sans MS" w:hAnsi="Comic Sans MS"/>
          <w:color w:val="231F20"/>
        </w:rPr>
        <w:t>views</w:t>
      </w:r>
      <w:r w:rsidRPr="00EB457B">
        <w:rPr>
          <w:rFonts w:ascii="Comic Sans MS" w:hAnsi="Comic Sans MS"/>
          <w:color w:val="231F20"/>
          <w:spacing w:val="-3"/>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student</w:t>
      </w:r>
      <w:r w:rsidRPr="00EB457B">
        <w:rPr>
          <w:rFonts w:ascii="Comic Sans MS" w:hAnsi="Comic Sans MS"/>
          <w:color w:val="231F20"/>
          <w:spacing w:val="-8"/>
        </w:rPr>
        <w:t xml:space="preserve"> </w:t>
      </w:r>
      <w:r w:rsidRPr="00EB457B">
        <w:rPr>
          <w:rFonts w:ascii="Comic Sans MS" w:hAnsi="Comic Sans MS"/>
          <w:color w:val="231F20"/>
        </w:rPr>
        <w:t>who</w:t>
      </w:r>
      <w:r w:rsidRPr="00EB457B">
        <w:rPr>
          <w:rFonts w:ascii="Comic Sans MS" w:hAnsi="Comic Sans MS"/>
          <w:color w:val="231F20"/>
          <w:spacing w:val="-3"/>
        </w:rPr>
        <w:t xml:space="preserve"> </w:t>
      </w:r>
      <w:r w:rsidRPr="00EB457B">
        <w:rPr>
          <w:rFonts w:ascii="Comic Sans MS" w:hAnsi="Comic Sans MS"/>
          <w:color w:val="231F20"/>
        </w:rPr>
        <w:t>is</w:t>
      </w:r>
      <w:r w:rsidRPr="00EB457B">
        <w:rPr>
          <w:rFonts w:ascii="Comic Sans MS" w:hAnsi="Comic Sans MS"/>
          <w:color w:val="231F20"/>
          <w:spacing w:val="-3"/>
        </w:rPr>
        <w:t xml:space="preserve"> </w:t>
      </w:r>
      <w:r w:rsidRPr="00EB457B">
        <w:rPr>
          <w:rFonts w:ascii="Comic Sans MS" w:hAnsi="Comic Sans MS"/>
          <w:color w:val="231F20"/>
        </w:rPr>
        <w:t>experiencing</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bullying</w:t>
      </w:r>
      <w:r w:rsidRPr="00EB457B">
        <w:rPr>
          <w:rFonts w:ascii="Comic Sans MS" w:hAnsi="Comic Sans MS"/>
          <w:color w:val="231F20"/>
          <w:spacing w:val="-3"/>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8"/>
        </w:rPr>
        <w:t xml:space="preserve"> </w:t>
      </w:r>
      <w:r w:rsidRPr="00EB457B">
        <w:rPr>
          <w:rFonts w:ascii="Comic Sans MS" w:hAnsi="Comic Sans MS"/>
          <w:color w:val="231F20"/>
        </w:rPr>
        <w:t>as</w:t>
      </w:r>
      <w:r w:rsidRPr="00EB457B">
        <w:rPr>
          <w:rFonts w:ascii="Comic Sans MS" w:hAnsi="Comic Sans MS"/>
          <w:color w:val="231F20"/>
          <w:spacing w:val="-3"/>
        </w:rPr>
        <w:t xml:space="preserve"> </w:t>
      </w:r>
      <w:r w:rsidRPr="00EB457B">
        <w:rPr>
          <w:rFonts w:ascii="Comic Sans MS" w:hAnsi="Comic Sans MS"/>
          <w:color w:val="231F20"/>
        </w:rPr>
        <w:t>to</w:t>
      </w:r>
      <w:r w:rsidRPr="00EB457B">
        <w:rPr>
          <w:rFonts w:ascii="Comic Sans MS" w:hAnsi="Comic Sans MS"/>
          <w:color w:val="231F20"/>
          <w:spacing w:val="-3"/>
        </w:rPr>
        <w:t xml:space="preserve"> </w:t>
      </w:r>
      <w:r w:rsidRPr="00EB457B">
        <w:rPr>
          <w:rFonts w:ascii="Comic Sans MS" w:hAnsi="Comic Sans MS"/>
          <w:color w:val="231F20"/>
        </w:rPr>
        <w:t>how best to address the situation</w:t>
      </w:r>
    </w:p>
    <w:p w14:paraId="1060BF4E" w14:textId="77777777" w:rsidR="00AA70D5" w:rsidRPr="00EB457B" w:rsidRDefault="00382671">
      <w:pPr>
        <w:pStyle w:val="ListParagraph"/>
        <w:numPr>
          <w:ilvl w:val="0"/>
          <w:numId w:val="1"/>
        </w:numPr>
        <w:tabs>
          <w:tab w:val="left" w:pos="1651"/>
        </w:tabs>
        <w:spacing w:before="114"/>
        <w:rPr>
          <w:rFonts w:ascii="Comic Sans MS" w:hAnsi="Comic Sans MS"/>
        </w:rPr>
      </w:pPr>
      <w:r w:rsidRPr="00EB457B">
        <w:rPr>
          <w:rFonts w:ascii="Comic Sans MS" w:hAnsi="Comic Sans MS"/>
          <w:color w:val="231F20"/>
        </w:rPr>
        <w:t>take</w:t>
      </w:r>
      <w:r w:rsidRPr="00EB457B">
        <w:rPr>
          <w:rFonts w:ascii="Comic Sans MS" w:hAnsi="Comic Sans MS"/>
          <w:color w:val="231F20"/>
          <w:spacing w:val="-1"/>
        </w:rPr>
        <w:t xml:space="preserve"> </w:t>
      </w:r>
      <w:r w:rsidRPr="00EB457B">
        <w:rPr>
          <w:rFonts w:ascii="Comic Sans MS" w:hAnsi="Comic Sans MS"/>
          <w:color w:val="231F20"/>
        </w:rPr>
        <w:t>action in a</w:t>
      </w:r>
      <w:r w:rsidRPr="00EB457B">
        <w:rPr>
          <w:rFonts w:ascii="Comic Sans MS" w:hAnsi="Comic Sans MS"/>
          <w:color w:val="231F20"/>
          <w:spacing w:val="-2"/>
        </w:rPr>
        <w:t xml:space="preserve"> </w:t>
      </w:r>
      <w:r w:rsidRPr="00EB457B">
        <w:rPr>
          <w:rFonts w:ascii="Comic Sans MS" w:hAnsi="Comic Sans MS"/>
          <w:color w:val="231F20"/>
        </w:rPr>
        <w:t>timely</w:t>
      </w:r>
      <w:r w:rsidRPr="00EB457B">
        <w:rPr>
          <w:rFonts w:ascii="Comic Sans MS" w:hAnsi="Comic Sans MS"/>
          <w:color w:val="231F20"/>
          <w:spacing w:val="-6"/>
        </w:rPr>
        <w:t xml:space="preserve"> </w:t>
      </w:r>
      <w:r w:rsidRPr="00EB457B">
        <w:rPr>
          <w:rFonts w:ascii="Comic Sans MS" w:hAnsi="Comic Sans MS"/>
          <w:color w:val="231F20"/>
          <w:spacing w:val="-2"/>
        </w:rPr>
        <w:t>manner</w:t>
      </w:r>
    </w:p>
    <w:p w14:paraId="6A97D6B2" w14:textId="77777777" w:rsidR="00AA70D5" w:rsidRPr="00EB457B" w:rsidRDefault="00382671">
      <w:pPr>
        <w:pStyle w:val="ListParagraph"/>
        <w:numPr>
          <w:ilvl w:val="0"/>
          <w:numId w:val="1"/>
        </w:numPr>
        <w:tabs>
          <w:tab w:val="left" w:pos="1651"/>
        </w:tabs>
        <w:rPr>
          <w:rFonts w:ascii="Comic Sans MS" w:hAnsi="Comic Sans MS"/>
        </w:rPr>
      </w:pPr>
      <w:r w:rsidRPr="00EB457B">
        <w:rPr>
          <w:rFonts w:ascii="Comic Sans MS" w:hAnsi="Comic Sans MS"/>
          <w:color w:val="231F20"/>
        </w:rPr>
        <w:t>inform</w:t>
      </w:r>
      <w:r w:rsidRPr="00EB457B">
        <w:rPr>
          <w:rFonts w:ascii="Comic Sans MS" w:hAnsi="Comic Sans MS"/>
          <w:color w:val="231F20"/>
          <w:spacing w:val="-5"/>
        </w:rPr>
        <w:t xml:space="preserve"> </w:t>
      </w:r>
      <w:r w:rsidRPr="00EB457B">
        <w:rPr>
          <w:rFonts w:ascii="Comic Sans MS" w:hAnsi="Comic Sans MS"/>
          <w:color w:val="231F20"/>
        </w:rPr>
        <w:t>parents</w:t>
      </w:r>
      <w:r w:rsidRPr="00EB457B">
        <w:rPr>
          <w:rFonts w:ascii="Comic Sans MS" w:hAnsi="Comic Sans MS"/>
          <w:color w:val="231F20"/>
          <w:spacing w:val="-5"/>
        </w:rPr>
        <w:t xml:space="preserve"> </w:t>
      </w:r>
      <w:r w:rsidRPr="00EB457B">
        <w:rPr>
          <w:rFonts w:ascii="Comic Sans MS" w:hAnsi="Comic Sans MS"/>
          <w:color w:val="231F20"/>
        </w:rPr>
        <w:t>of</w:t>
      </w:r>
      <w:r w:rsidRPr="00EB457B">
        <w:rPr>
          <w:rFonts w:ascii="Comic Sans MS" w:hAnsi="Comic Sans MS"/>
          <w:color w:val="231F20"/>
          <w:spacing w:val="-8"/>
        </w:rPr>
        <w:t xml:space="preserve"> </w:t>
      </w:r>
      <w:r w:rsidRPr="00EB457B">
        <w:rPr>
          <w:rFonts w:ascii="Comic Sans MS" w:hAnsi="Comic Sans MS"/>
          <w:color w:val="231F20"/>
        </w:rPr>
        <w:t>those</w:t>
      </w:r>
      <w:r w:rsidRPr="00EB457B">
        <w:rPr>
          <w:rFonts w:ascii="Comic Sans MS" w:hAnsi="Comic Sans MS"/>
          <w:color w:val="231F20"/>
          <w:spacing w:val="-4"/>
        </w:rPr>
        <w:t xml:space="preserve"> </w:t>
      </w:r>
      <w:r w:rsidRPr="00EB457B">
        <w:rPr>
          <w:rFonts w:ascii="Comic Sans MS" w:hAnsi="Comic Sans MS"/>
          <w:color w:val="231F20"/>
          <w:spacing w:val="-2"/>
        </w:rPr>
        <w:t>involved</w:t>
      </w:r>
    </w:p>
    <w:p w14:paraId="5E144FD1" w14:textId="77777777" w:rsidR="00AA70D5" w:rsidRPr="00EB457B" w:rsidRDefault="00AA70D5">
      <w:pPr>
        <w:rPr>
          <w:rFonts w:ascii="Comic Sans MS" w:hAnsi="Comic Sans MS"/>
        </w:rPr>
        <w:sectPr w:rsidR="00AA70D5" w:rsidRPr="00EB457B">
          <w:pgSz w:w="11910" w:h="16840"/>
          <w:pgMar w:top="1160" w:right="900" w:bottom="1300" w:left="900" w:header="0" w:footer="1104" w:gutter="0"/>
          <w:cols w:space="720"/>
        </w:sect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32536" w:rsidRPr="00EB457B" w14:paraId="1B5682E2" w14:textId="77777777" w:rsidTr="002949F5">
        <w:trPr>
          <w:trHeight w:val="678"/>
        </w:trPr>
        <w:tc>
          <w:tcPr>
            <w:tcW w:w="8718" w:type="dxa"/>
          </w:tcPr>
          <w:p w14:paraId="705F83F7" w14:textId="6D0C4A59" w:rsidR="00832536" w:rsidRPr="00EB457B" w:rsidRDefault="00832536" w:rsidP="002949F5">
            <w:pPr>
              <w:pStyle w:val="BodyText"/>
              <w:spacing w:before="20" w:line="254" w:lineRule="auto"/>
              <w:ind w:left="56"/>
              <w:rPr>
                <w:rFonts w:ascii="Comic Sans MS" w:hAnsi="Comic Sans MS"/>
              </w:rPr>
            </w:pPr>
            <w:r w:rsidRPr="00EB457B">
              <w:rPr>
                <w:rFonts w:ascii="Comic Sans MS" w:hAnsi="Comic Sans MS"/>
                <w:color w:val="231F20"/>
              </w:rPr>
              <w:lastRenderedPageBreak/>
              <w:t>The</w:t>
            </w:r>
            <w:r w:rsidRPr="00EB457B">
              <w:rPr>
                <w:rFonts w:ascii="Comic Sans MS" w:hAnsi="Comic Sans MS"/>
                <w:color w:val="231F20"/>
                <w:spacing w:val="-4"/>
              </w:rPr>
              <w:t xml:space="preserve"> </w:t>
            </w:r>
            <w:r w:rsidRPr="00EB457B">
              <w:rPr>
                <w:rFonts w:ascii="Comic Sans MS" w:hAnsi="Comic Sans MS"/>
                <w:color w:val="231F20"/>
              </w:rPr>
              <w:t>steps</w:t>
            </w:r>
            <w:r w:rsidRPr="00EB457B">
              <w:rPr>
                <w:rFonts w:ascii="Comic Sans MS" w:hAnsi="Comic Sans MS"/>
                <w:color w:val="231F20"/>
                <w:spacing w:val="-4"/>
              </w:rPr>
              <w:t xml:space="preserve"> </w:t>
            </w:r>
            <w:r w:rsidRPr="00EB457B">
              <w:rPr>
                <w:rFonts w:ascii="Comic Sans MS" w:hAnsi="Comic Sans MS"/>
                <w:color w:val="231F20"/>
              </w:rPr>
              <w:t>that</w:t>
            </w:r>
            <w:r w:rsidRPr="00EB457B">
              <w:rPr>
                <w:rFonts w:ascii="Comic Sans MS" w:hAnsi="Comic Sans MS"/>
                <w:color w:val="231F20"/>
                <w:spacing w:val="-9"/>
              </w:rPr>
              <w:t xml:space="preserve"> </w:t>
            </w:r>
            <w:r w:rsidRPr="00EB457B">
              <w:rPr>
                <w:rFonts w:ascii="Comic Sans MS" w:hAnsi="Comic Sans MS"/>
                <w:color w:val="231F20"/>
              </w:rPr>
              <w:t>will</w:t>
            </w:r>
            <w:r w:rsidRPr="00EB457B">
              <w:rPr>
                <w:rFonts w:ascii="Comic Sans MS" w:hAnsi="Comic Sans MS"/>
                <w:color w:val="231F20"/>
                <w:spacing w:val="-4"/>
              </w:rPr>
              <w:t xml:space="preserve"> </w:t>
            </w:r>
            <w:r w:rsidRPr="00EB457B">
              <w:rPr>
                <w:rFonts w:ascii="Comic Sans MS" w:hAnsi="Comic Sans MS"/>
                <w:color w:val="231F20"/>
              </w:rPr>
              <w:t>be</w:t>
            </w:r>
            <w:r w:rsidRPr="00EB457B">
              <w:rPr>
                <w:rFonts w:ascii="Comic Sans MS" w:hAnsi="Comic Sans MS"/>
                <w:color w:val="231F20"/>
                <w:spacing w:val="-4"/>
              </w:rPr>
              <w:t xml:space="preserve"> </w:t>
            </w:r>
            <w:r w:rsidRPr="00EB457B">
              <w:rPr>
                <w:rFonts w:ascii="Comic Sans MS" w:hAnsi="Comic Sans MS"/>
                <w:color w:val="231F20"/>
              </w:rPr>
              <w:t>taken</w:t>
            </w:r>
            <w:r w:rsidRPr="00EB457B">
              <w:rPr>
                <w:rFonts w:ascii="Comic Sans MS" w:hAnsi="Comic Sans MS"/>
                <w:color w:val="231F20"/>
                <w:spacing w:val="-4"/>
              </w:rPr>
              <w:t xml:space="preserve"> </w:t>
            </w:r>
            <w:r w:rsidRPr="00EB457B">
              <w:rPr>
                <w:rFonts w:ascii="Comic Sans MS" w:hAnsi="Comic Sans MS"/>
                <w:color w:val="231F20"/>
              </w:rPr>
              <w:t>by</w:t>
            </w:r>
            <w:r w:rsidRPr="00EB457B">
              <w:rPr>
                <w:rFonts w:ascii="Comic Sans MS" w:hAnsi="Comic Sans MS"/>
                <w:color w:val="231F20"/>
                <w:spacing w:val="-10"/>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school</w:t>
            </w:r>
            <w:r w:rsidRPr="00EB457B">
              <w:rPr>
                <w:rFonts w:ascii="Comic Sans MS" w:hAnsi="Comic Sans MS"/>
                <w:color w:val="231F20"/>
                <w:spacing w:val="-4"/>
              </w:rPr>
              <w:t xml:space="preserve"> </w:t>
            </w:r>
            <w:r w:rsidRPr="00EB457B">
              <w:rPr>
                <w:rFonts w:ascii="Comic Sans MS" w:hAnsi="Comic Sans MS"/>
                <w:color w:val="231F20"/>
              </w:rPr>
              <w:t>to</w:t>
            </w:r>
            <w:r w:rsidRPr="00EB457B">
              <w:rPr>
                <w:rFonts w:ascii="Comic Sans MS" w:hAnsi="Comic Sans MS"/>
                <w:color w:val="231F20"/>
                <w:spacing w:val="-4"/>
              </w:rPr>
              <w:t xml:space="preserve"> </w:t>
            </w:r>
            <w:r w:rsidRPr="00EB457B">
              <w:rPr>
                <w:rFonts w:ascii="Comic Sans MS" w:hAnsi="Comic Sans MS"/>
                <w:color w:val="231F20"/>
              </w:rPr>
              <w:t>determine</w:t>
            </w:r>
            <w:r w:rsidRPr="00EB457B">
              <w:rPr>
                <w:rFonts w:ascii="Comic Sans MS" w:hAnsi="Comic Sans MS"/>
                <w:color w:val="231F20"/>
                <w:spacing w:val="-4"/>
              </w:rPr>
              <w:t xml:space="preserve"> </w:t>
            </w:r>
            <w:r w:rsidRPr="00EB457B">
              <w:rPr>
                <w:rFonts w:ascii="Comic Sans MS" w:hAnsi="Comic Sans MS"/>
                <w:color w:val="231F20"/>
              </w:rPr>
              <w:t>if</w:t>
            </w:r>
            <w:r w:rsidRPr="00EB457B">
              <w:rPr>
                <w:rFonts w:ascii="Comic Sans MS" w:hAnsi="Comic Sans MS"/>
                <w:color w:val="231F20"/>
                <w:spacing w:val="-8"/>
              </w:rPr>
              <w:t xml:space="preserve"> </w:t>
            </w:r>
            <w:r w:rsidRPr="00EB457B">
              <w:rPr>
                <w:rFonts w:ascii="Comic Sans MS" w:hAnsi="Comic Sans MS"/>
                <w:color w:val="231F20"/>
              </w:rPr>
              <w:t>bullying</w:t>
            </w:r>
            <w:r w:rsidRPr="00EB457B">
              <w:rPr>
                <w:rFonts w:ascii="Comic Sans MS" w:hAnsi="Comic Sans MS"/>
                <w:color w:val="231F20"/>
                <w:spacing w:val="-4"/>
              </w:rPr>
              <w:t xml:space="preserve"> </w:t>
            </w:r>
            <w:proofErr w:type="spellStart"/>
            <w:r w:rsidRPr="00EB457B">
              <w:rPr>
                <w:rFonts w:ascii="Comic Sans MS" w:hAnsi="Comic Sans MS"/>
                <w:color w:val="231F20"/>
              </w:rPr>
              <w:t>behaviour</w:t>
            </w:r>
            <w:proofErr w:type="spellEnd"/>
            <w:r w:rsidRPr="00EB457B">
              <w:rPr>
                <w:rFonts w:ascii="Comic Sans MS" w:hAnsi="Comic Sans MS"/>
                <w:color w:val="231F20"/>
                <w:spacing w:val="-9"/>
              </w:rPr>
              <w:t xml:space="preserve"> </w:t>
            </w:r>
            <w:r w:rsidRPr="00EB457B">
              <w:rPr>
                <w:rFonts w:ascii="Comic Sans MS" w:hAnsi="Comic Sans MS"/>
                <w:color w:val="231F20"/>
              </w:rPr>
              <w:t>has</w:t>
            </w:r>
            <w:r w:rsidRPr="00EB457B">
              <w:rPr>
                <w:rFonts w:ascii="Comic Sans MS" w:hAnsi="Comic Sans MS"/>
                <w:color w:val="231F20"/>
                <w:spacing w:val="-4"/>
              </w:rPr>
              <w:t xml:space="preserve"> </w:t>
            </w:r>
            <w:r w:rsidRPr="00EB457B">
              <w:rPr>
                <w:rFonts w:ascii="Comic Sans MS" w:hAnsi="Comic Sans MS"/>
                <w:color w:val="231F20"/>
              </w:rPr>
              <w:t xml:space="preserve">occurred, the approaches taken to address the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and to review progress are as follows (see Chapter 6 of the </w:t>
            </w:r>
            <w:proofErr w:type="spellStart"/>
            <w:r w:rsidRPr="00EB457B">
              <w:rPr>
                <w:rFonts w:ascii="Comic Sans MS" w:hAnsi="Comic Sans MS"/>
                <w:color w:val="231F20"/>
              </w:rPr>
              <w:t>Bí</w:t>
            </w:r>
            <w:proofErr w:type="spellEnd"/>
            <w:r w:rsidRPr="00EB457B">
              <w:rPr>
                <w:rFonts w:ascii="Comic Sans MS" w:hAnsi="Comic Sans MS"/>
                <w:color w:val="231F20"/>
              </w:rPr>
              <w:t xml:space="preserve"> </w:t>
            </w:r>
            <w:proofErr w:type="spellStart"/>
            <w:r w:rsidRPr="00EB457B">
              <w:rPr>
                <w:rFonts w:ascii="Comic Sans MS" w:hAnsi="Comic Sans MS"/>
                <w:color w:val="231F20"/>
              </w:rPr>
              <w:t>Cineálta</w:t>
            </w:r>
            <w:proofErr w:type="spellEnd"/>
            <w:r w:rsidRPr="00EB457B">
              <w:rPr>
                <w:rFonts w:ascii="Comic Sans MS" w:hAnsi="Comic Sans MS"/>
                <w:color w:val="231F20"/>
              </w:rPr>
              <w:t xml:space="preserve"> procedures):</w:t>
            </w:r>
          </w:p>
        </w:tc>
      </w:tr>
      <w:tr w:rsidR="00832536" w:rsidRPr="00EB457B" w14:paraId="3F76B1D8" w14:textId="77777777" w:rsidTr="002949F5">
        <w:trPr>
          <w:trHeight w:val="665"/>
        </w:trPr>
        <w:tc>
          <w:tcPr>
            <w:tcW w:w="8718" w:type="dxa"/>
          </w:tcPr>
          <w:p w14:paraId="21CC2B8E" w14:textId="77777777" w:rsidR="006D123F" w:rsidRPr="00EB457B" w:rsidRDefault="006D123F" w:rsidP="006D123F">
            <w:pPr>
              <w:pStyle w:val="ListParagraph"/>
              <w:numPr>
                <w:ilvl w:val="0"/>
                <w:numId w:val="11"/>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Class teacher(s) investigates all instances of reported or suspected bullying behaviour with a view to establishing the facts and managing the behaviour.</w:t>
            </w:r>
          </w:p>
          <w:p w14:paraId="6D1A2BAA" w14:textId="622DA344" w:rsidR="006D123F" w:rsidRPr="00EB457B" w:rsidRDefault="006D123F" w:rsidP="006D123F">
            <w:pPr>
              <w:pStyle w:val="ListParagraph"/>
              <w:numPr>
                <w:ilvl w:val="0"/>
                <w:numId w:val="11"/>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In investigating and dealing with bullying, the class teacher(s) will exercise his/her professional judgement </w:t>
            </w:r>
            <w:r w:rsidR="0027499F" w:rsidRPr="0027499F">
              <w:rPr>
                <w:rFonts w:ascii="Comic Sans MS" w:hAnsi="Comic Sans MS" w:cs="Arial"/>
                <w:color w:val="222222"/>
                <w:shd w:val="clear" w:color="auto" w:fill="FFFFFF"/>
              </w:rPr>
              <w:t>by making particular reference to the definition of bullying outlined above</w:t>
            </w:r>
            <w:r w:rsidR="0027499F">
              <w:rPr>
                <w:rFonts w:ascii="Arial" w:hAnsi="Arial" w:cs="Arial"/>
                <w:b/>
                <w:bCs/>
                <w:i/>
                <w:iCs/>
                <w:color w:val="222222"/>
                <w:shd w:val="clear" w:color="auto" w:fill="FFFFFF"/>
              </w:rPr>
              <w:t> </w:t>
            </w:r>
            <w:r w:rsidR="0027499F">
              <w:rPr>
                <w:rFonts w:ascii="Arial" w:hAnsi="Arial" w:cs="Arial"/>
                <w:color w:val="222222"/>
                <w:shd w:val="clear" w:color="auto" w:fill="FFFFFF"/>
              </w:rPr>
              <w:t xml:space="preserve">to determine whether bullying has occurred </w:t>
            </w:r>
            <w:r w:rsidRPr="00EB457B">
              <w:rPr>
                <w:rFonts w:ascii="Comic Sans MS" w:eastAsia="Times New Roman" w:hAnsi="Comic Sans MS" w:cs="Arial"/>
                <w:color w:val="222222"/>
                <w:lang w:val="en-GB" w:eastAsia="en-GB"/>
              </w:rPr>
              <w:t xml:space="preserve">and how best the situation might be resolved.  </w:t>
            </w:r>
            <w:r w:rsidRPr="00EB457B">
              <w:rPr>
                <w:rFonts w:ascii="Comic Sans MS" w:hAnsi="Comic Sans MS"/>
              </w:rPr>
              <w:t xml:space="preserve">The following three questions should be considered to determine if bullying has occurred. </w:t>
            </w:r>
          </w:p>
          <w:p w14:paraId="726D15A8" w14:textId="5EAF2BEC" w:rsidR="006D123F" w:rsidRPr="00EB457B" w:rsidRDefault="006D123F" w:rsidP="006D123F">
            <w:pPr>
              <w:pStyle w:val="ListParagraph"/>
              <w:numPr>
                <w:ilvl w:val="0"/>
                <w:numId w:val="12"/>
              </w:numPr>
              <w:shd w:val="clear" w:color="auto" w:fill="FFFFFF"/>
              <w:rPr>
                <w:rFonts w:ascii="Comic Sans MS" w:hAnsi="Comic Sans MS"/>
              </w:rPr>
            </w:pPr>
            <w:r w:rsidRPr="00EB457B">
              <w:rPr>
                <w:rFonts w:ascii="Comic Sans MS" w:hAnsi="Comic Sans MS"/>
              </w:rPr>
              <w:t xml:space="preserve">Is the </w:t>
            </w:r>
            <w:proofErr w:type="spellStart"/>
            <w:r w:rsidRPr="00EB457B">
              <w:rPr>
                <w:rFonts w:ascii="Comic Sans MS" w:hAnsi="Comic Sans MS"/>
              </w:rPr>
              <w:t>behaviour</w:t>
            </w:r>
            <w:proofErr w:type="spellEnd"/>
            <w:r w:rsidRPr="00EB457B">
              <w:rPr>
                <w:rFonts w:ascii="Comic Sans MS" w:hAnsi="Comic Sans MS"/>
              </w:rPr>
              <w:t xml:space="preserve"> targeted at a specific student or group of students? </w:t>
            </w:r>
          </w:p>
          <w:p w14:paraId="3C53EB12" w14:textId="6114A07F" w:rsidR="006D123F" w:rsidRPr="00EB457B" w:rsidRDefault="006D123F" w:rsidP="006D123F">
            <w:pPr>
              <w:pStyle w:val="ListParagraph"/>
              <w:numPr>
                <w:ilvl w:val="0"/>
                <w:numId w:val="12"/>
              </w:numPr>
              <w:shd w:val="clear" w:color="auto" w:fill="FFFFFF"/>
              <w:rPr>
                <w:rFonts w:ascii="Comic Sans MS" w:eastAsia="Times New Roman" w:hAnsi="Comic Sans MS" w:cs="Arial"/>
                <w:color w:val="222222"/>
                <w:lang w:val="en-GB" w:eastAsia="en-GB"/>
              </w:rPr>
            </w:pPr>
            <w:r w:rsidRPr="00EB457B">
              <w:rPr>
                <w:rFonts w:ascii="Comic Sans MS" w:hAnsi="Comic Sans MS"/>
              </w:rPr>
              <w:t xml:space="preserve">Is the </w:t>
            </w:r>
            <w:proofErr w:type="spellStart"/>
            <w:r w:rsidRPr="00EB457B">
              <w:rPr>
                <w:rFonts w:ascii="Comic Sans MS" w:hAnsi="Comic Sans MS"/>
              </w:rPr>
              <w:t>behaviour</w:t>
            </w:r>
            <w:proofErr w:type="spellEnd"/>
            <w:r w:rsidRPr="00EB457B">
              <w:rPr>
                <w:rFonts w:ascii="Comic Sans MS" w:hAnsi="Comic Sans MS"/>
              </w:rPr>
              <w:t xml:space="preserve"> intended to cause physical, social or emotional harm? </w:t>
            </w:r>
          </w:p>
          <w:p w14:paraId="374DA79C" w14:textId="77777777" w:rsidR="006D123F" w:rsidRPr="00EB457B" w:rsidRDefault="006D123F" w:rsidP="006D123F">
            <w:pPr>
              <w:pStyle w:val="ListParagraph"/>
              <w:numPr>
                <w:ilvl w:val="0"/>
                <w:numId w:val="12"/>
              </w:numPr>
              <w:shd w:val="clear" w:color="auto" w:fill="FFFFFF"/>
              <w:rPr>
                <w:rFonts w:ascii="Comic Sans MS" w:eastAsia="Times New Roman" w:hAnsi="Comic Sans MS" w:cs="Arial"/>
                <w:color w:val="222222"/>
                <w:lang w:val="en-GB" w:eastAsia="en-GB"/>
              </w:rPr>
            </w:pPr>
            <w:r w:rsidRPr="00EB457B">
              <w:rPr>
                <w:rFonts w:ascii="Comic Sans MS" w:hAnsi="Comic Sans MS"/>
              </w:rPr>
              <w:t xml:space="preserve"> Is the </w:t>
            </w:r>
            <w:proofErr w:type="spellStart"/>
            <w:r w:rsidRPr="00EB457B">
              <w:rPr>
                <w:rFonts w:ascii="Comic Sans MS" w:hAnsi="Comic Sans MS"/>
              </w:rPr>
              <w:t>behaviour</w:t>
            </w:r>
            <w:proofErr w:type="spellEnd"/>
            <w:r w:rsidRPr="00EB457B">
              <w:rPr>
                <w:rFonts w:ascii="Comic Sans MS" w:hAnsi="Comic Sans MS"/>
              </w:rPr>
              <w:t xml:space="preserve"> repeated?</w:t>
            </w:r>
          </w:p>
          <w:p w14:paraId="50B29EE8" w14:textId="11D1C3B5" w:rsidR="006D123F" w:rsidRPr="00EB457B" w:rsidRDefault="006D123F" w:rsidP="006D123F">
            <w:pPr>
              <w:pStyle w:val="ListParagraph"/>
              <w:shd w:val="clear" w:color="auto" w:fill="FFFFFF"/>
              <w:ind w:left="1140" w:firstLine="0"/>
              <w:rPr>
                <w:rFonts w:ascii="Comic Sans MS" w:eastAsia="Times New Roman" w:hAnsi="Comic Sans MS" w:cs="Arial"/>
                <w:color w:val="222222"/>
                <w:lang w:val="en-GB" w:eastAsia="en-GB"/>
              </w:rPr>
            </w:pPr>
            <w:r w:rsidRPr="00EB457B">
              <w:rPr>
                <w:rFonts w:ascii="Comic Sans MS" w:hAnsi="Comic Sans MS"/>
              </w:rPr>
              <w:t xml:space="preserve"> If the answer to each of the questions above is Yes, then the </w:t>
            </w:r>
            <w:proofErr w:type="spellStart"/>
            <w:r w:rsidRPr="00EB457B">
              <w:rPr>
                <w:rFonts w:ascii="Comic Sans MS" w:hAnsi="Comic Sans MS"/>
              </w:rPr>
              <w:t>behaviour</w:t>
            </w:r>
            <w:proofErr w:type="spellEnd"/>
            <w:r w:rsidRPr="00EB457B">
              <w:rPr>
                <w:rFonts w:ascii="Comic Sans MS" w:hAnsi="Comic Sans MS"/>
              </w:rPr>
              <w:t xml:space="preserve"> is bullying </w:t>
            </w:r>
            <w:proofErr w:type="spellStart"/>
            <w:r w:rsidRPr="00EB457B">
              <w:rPr>
                <w:rFonts w:ascii="Comic Sans MS" w:hAnsi="Comic Sans MS"/>
              </w:rPr>
              <w:t>behaviour</w:t>
            </w:r>
            <w:proofErr w:type="spellEnd"/>
            <w:r w:rsidRPr="00EB457B">
              <w:rPr>
                <w:rFonts w:ascii="Comic Sans MS" w:hAnsi="Comic Sans MS"/>
              </w:rPr>
              <w:t xml:space="preserve"> and the </w:t>
            </w:r>
            <w:proofErr w:type="spellStart"/>
            <w:r w:rsidRPr="00EB457B">
              <w:rPr>
                <w:rFonts w:ascii="Comic Sans MS" w:hAnsi="Comic Sans MS"/>
              </w:rPr>
              <w:t>behaviour</w:t>
            </w:r>
            <w:proofErr w:type="spellEnd"/>
            <w:r w:rsidRPr="00EB457B">
              <w:rPr>
                <w:rFonts w:ascii="Comic Sans MS" w:hAnsi="Comic Sans MS"/>
              </w:rPr>
              <w:t xml:space="preserve"> should be addressed using the </w:t>
            </w:r>
            <w:proofErr w:type="spellStart"/>
            <w:r w:rsidRPr="00EB457B">
              <w:rPr>
                <w:rFonts w:ascii="Comic Sans MS" w:hAnsi="Comic Sans MS"/>
              </w:rPr>
              <w:t>Bí</w:t>
            </w:r>
            <w:proofErr w:type="spellEnd"/>
            <w:r w:rsidRPr="00EB457B">
              <w:rPr>
                <w:rFonts w:ascii="Comic Sans MS" w:hAnsi="Comic Sans MS"/>
              </w:rPr>
              <w:t xml:space="preserve"> </w:t>
            </w:r>
            <w:proofErr w:type="spellStart"/>
            <w:r w:rsidRPr="00EB457B">
              <w:rPr>
                <w:rFonts w:ascii="Comic Sans MS" w:hAnsi="Comic Sans MS"/>
              </w:rPr>
              <w:t>Cineálta</w:t>
            </w:r>
            <w:proofErr w:type="spellEnd"/>
            <w:r w:rsidRPr="00EB457B">
              <w:rPr>
                <w:rFonts w:ascii="Comic Sans MS" w:hAnsi="Comic Sans MS"/>
              </w:rPr>
              <w:t xml:space="preserve"> procedures.</w:t>
            </w:r>
          </w:p>
          <w:p w14:paraId="31699513" w14:textId="77777777" w:rsidR="006D123F" w:rsidRPr="00EB457B" w:rsidRDefault="006D123F" w:rsidP="006D123F">
            <w:pPr>
              <w:shd w:val="clear" w:color="auto" w:fill="FFFFFF"/>
              <w:rPr>
                <w:rFonts w:ascii="Comic Sans MS" w:eastAsia="Times New Roman" w:hAnsi="Comic Sans MS" w:cs="Arial"/>
                <w:color w:val="222222"/>
                <w:lang w:val="en-GB" w:eastAsia="en-GB"/>
              </w:rPr>
            </w:pPr>
          </w:p>
          <w:p w14:paraId="4A12951A" w14:textId="77777777" w:rsidR="006D123F" w:rsidRPr="00EB457B" w:rsidRDefault="006D123F" w:rsidP="006D123F">
            <w:pPr>
              <w:pStyle w:val="ListParagraph"/>
              <w:numPr>
                <w:ilvl w:val="0"/>
                <w:numId w:val="13"/>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Class teacher(s) will be fair and consistent in their approach when addressing bullying behaviour reported by pupils, staff or parents.</w:t>
            </w:r>
          </w:p>
          <w:p w14:paraId="3B4983B0" w14:textId="77777777" w:rsidR="006D123F" w:rsidRPr="00EB457B" w:rsidRDefault="006D123F" w:rsidP="006D123F">
            <w:pPr>
              <w:pStyle w:val="ListParagraph"/>
              <w:numPr>
                <w:ilvl w:val="0"/>
                <w:numId w:val="13"/>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Interviews will be conducted outside the classroom in a fair and consistent way. If a group has been involved, each member will be interviewed individually at first and, thereafter, as a group when each child will be asked for his/her account of what happened. It may be helpful to ask the students involved to write down their account of the incident.</w:t>
            </w:r>
          </w:p>
          <w:p w14:paraId="258AAA6F" w14:textId="77777777" w:rsidR="006D123F" w:rsidRPr="00EB457B" w:rsidRDefault="006D123F" w:rsidP="006D123F">
            <w:pPr>
              <w:pStyle w:val="ListParagraph"/>
              <w:numPr>
                <w:ilvl w:val="0"/>
                <w:numId w:val="13"/>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The following principles must be adhered to when addressing bullying behaviour: </w:t>
            </w:r>
          </w:p>
          <w:p w14:paraId="768C7025"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Ensure that the student experiencing bullying behaviour feels listened to and reassured</w:t>
            </w:r>
          </w:p>
          <w:p w14:paraId="0450D3B5"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Seek to ensure the privacy of those involved </w:t>
            </w:r>
          </w:p>
          <w:p w14:paraId="337DB95A"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Conduct all conversations with sensitivity.</w:t>
            </w:r>
          </w:p>
          <w:p w14:paraId="05336D93"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Consider the age and ability of those involved</w:t>
            </w:r>
          </w:p>
          <w:p w14:paraId="1CF1FA99"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Listen to the views of the student who is experiencing the bullying behaviour as to how best to address the situation.</w:t>
            </w:r>
          </w:p>
          <w:p w14:paraId="4D3B1B40" w14:textId="77777777"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Take action in a timely manner.</w:t>
            </w:r>
          </w:p>
          <w:p w14:paraId="01BB1CDB" w14:textId="7B92E3D3" w:rsidR="006D123F" w:rsidRPr="00EB457B" w:rsidRDefault="006D123F" w:rsidP="006D123F">
            <w:pPr>
              <w:pStyle w:val="ListParagraph"/>
              <w:numPr>
                <w:ilvl w:val="0"/>
                <w:numId w:val="14"/>
              </w:numPr>
              <w:shd w:val="clear" w:color="auto" w:fill="FFFFFF"/>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Inform parents of those involved.</w:t>
            </w:r>
          </w:p>
          <w:p w14:paraId="024EA74C" w14:textId="77777777" w:rsidR="006D123F" w:rsidRPr="006D123F" w:rsidRDefault="006D123F" w:rsidP="006D123F">
            <w:pPr>
              <w:widowControl/>
              <w:shd w:val="clear" w:color="auto" w:fill="FFFFFF"/>
              <w:autoSpaceDE/>
              <w:autoSpaceDN/>
              <w:rPr>
                <w:rFonts w:ascii="Comic Sans MS" w:eastAsia="Times New Roman" w:hAnsi="Comic Sans MS" w:cs="Arial"/>
                <w:color w:val="222222"/>
                <w:lang w:val="en-GB" w:eastAsia="en-GB"/>
              </w:rPr>
            </w:pPr>
          </w:p>
          <w:p w14:paraId="085BCCEF"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Non-teaching staff such as special needs assistants (SNAs), caretakers, cleaners are encouraged to report any incidents of bullying behaviour witnessed by them, or mentioned to them, to a class teacher.</w:t>
            </w:r>
          </w:p>
          <w:p w14:paraId="6A728806"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School staff should know what to do when bullying behaviour is reported to them.</w:t>
            </w:r>
          </w:p>
          <w:p w14:paraId="0C9C3441"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lastRenderedPageBreak/>
              <w:t xml:space="preserve"> A school is not expected to deal with bullying behaviour that occurs when students are not under the care or responsibility of the school. However, where this bullying behaviour has an impact in school, schools are required to support the students involved. Where the bullying behaviour continues in school, schools should deal in accordance with their Bi </w:t>
            </w:r>
            <w:proofErr w:type="spellStart"/>
            <w:r w:rsidRPr="00EB457B">
              <w:rPr>
                <w:rFonts w:ascii="Comic Sans MS" w:eastAsia="Times New Roman" w:hAnsi="Comic Sans MS" w:cs="Arial"/>
                <w:color w:val="222222"/>
                <w:lang w:val="en-GB" w:eastAsia="en-GB"/>
              </w:rPr>
              <w:t>Cineálta</w:t>
            </w:r>
            <w:proofErr w:type="spellEnd"/>
            <w:r w:rsidRPr="00EB457B">
              <w:rPr>
                <w:rFonts w:ascii="Comic Sans MS" w:eastAsia="Times New Roman" w:hAnsi="Comic Sans MS" w:cs="Arial"/>
                <w:color w:val="222222"/>
                <w:lang w:val="en-GB" w:eastAsia="en-GB"/>
              </w:rPr>
              <w:t xml:space="preserve"> policy.</w:t>
            </w:r>
          </w:p>
          <w:p w14:paraId="6097DCC3"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Both the student who is experiencing bullying behaviour and the student who is displaying bullying behaviour need support.</w:t>
            </w:r>
          </w:p>
          <w:p w14:paraId="089E2571"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Parents are an integral part of the school community and play an important role, in partnership with schools, in addressing bullying behaviour.</w:t>
            </w:r>
          </w:p>
          <w:p w14:paraId="266B9B95" w14:textId="60BB30F2"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The primary aim of the class teacher(s) investigating bullying is to resolve issues and to restore relationships. </w:t>
            </w:r>
            <w:proofErr w:type="spellStart"/>
            <w:r w:rsidRPr="00EB457B">
              <w:rPr>
                <w:rFonts w:ascii="Comic Sans MS" w:eastAsia="Times New Roman" w:hAnsi="Comic Sans MS" w:cs="Arial"/>
                <w:color w:val="222222"/>
                <w:lang w:val="en-GB" w:eastAsia="en-GB"/>
              </w:rPr>
              <w:t>Ongoing</w:t>
            </w:r>
            <w:proofErr w:type="spellEnd"/>
            <w:r w:rsidRPr="00EB457B">
              <w:rPr>
                <w:rFonts w:ascii="Comic Sans MS" w:eastAsia="Times New Roman" w:hAnsi="Comic Sans MS" w:cs="Arial"/>
                <w:color w:val="222222"/>
                <w:lang w:val="en-GB" w:eastAsia="en-GB"/>
              </w:rPr>
              <w:t xml:space="preserve"> supervision and support may be required for both the student who has experienced the bullying behaviour as well as the student who has dis</w:t>
            </w:r>
            <w:r w:rsidR="00464776">
              <w:rPr>
                <w:rFonts w:ascii="Comic Sans MS" w:eastAsia="Times New Roman" w:hAnsi="Comic Sans MS" w:cs="Arial"/>
                <w:color w:val="222222"/>
                <w:lang w:val="en-GB" w:eastAsia="en-GB"/>
              </w:rPr>
              <w:t>played the bullying behaviour, i</w:t>
            </w:r>
            <w:r w:rsidRPr="00EB457B">
              <w:rPr>
                <w:rFonts w:ascii="Comic Sans MS" w:eastAsia="Times New Roman" w:hAnsi="Comic Sans MS" w:cs="Arial"/>
                <w:color w:val="222222"/>
                <w:lang w:val="en-GB" w:eastAsia="en-GB"/>
              </w:rPr>
              <w:t xml:space="preserve">n some </w:t>
            </w:r>
            <w:proofErr w:type="gramStart"/>
            <w:r w:rsidRPr="00EB457B">
              <w:rPr>
                <w:rFonts w:ascii="Comic Sans MS" w:eastAsia="Times New Roman" w:hAnsi="Comic Sans MS" w:cs="Arial"/>
                <w:color w:val="222222"/>
                <w:lang w:val="en-GB" w:eastAsia="en-GB"/>
              </w:rPr>
              <w:t>cases,</w:t>
            </w:r>
            <w:proofErr w:type="gramEnd"/>
            <w:r w:rsidRPr="00EB457B">
              <w:rPr>
                <w:rFonts w:ascii="Comic Sans MS" w:eastAsia="Times New Roman" w:hAnsi="Comic Sans MS" w:cs="Arial"/>
                <w:color w:val="222222"/>
                <w:lang w:val="en-GB" w:eastAsia="en-GB"/>
              </w:rPr>
              <w:t xml:space="preserve"> relationships may never be restored to how they were before.</w:t>
            </w:r>
          </w:p>
          <w:p w14:paraId="5B63F3AE" w14:textId="7777777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The parents/guardians of the parties involved will be contacted at an early stage to inform them of the matter and explain the actions being taken. The school will give parents/guardians an opportunity to discuss ways in which they can reinforce or support the actions being taken by the school and the support provided to the pupils.</w:t>
            </w:r>
          </w:p>
          <w:p w14:paraId="3D877855" w14:textId="1772E09A" w:rsidR="006D123F"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It must also be made clear to all involved (each set of pupils and parents/guardians) that in any situation where disciplinary sanctions are required, this is a private matter (under GDPR) between the pupil being disciplined, his or her parents/guardians and the school.</w:t>
            </w:r>
          </w:p>
          <w:p w14:paraId="2D1F41CC" w14:textId="77777777" w:rsidR="00464776" w:rsidRDefault="00464776" w:rsidP="00464776">
            <w:pPr>
              <w:pStyle w:val="ListParagraph"/>
              <w:widowControl/>
              <w:shd w:val="clear" w:color="auto" w:fill="FFFFFF"/>
              <w:autoSpaceDE/>
              <w:autoSpaceDN/>
              <w:ind w:left="780" w:firstLine="0"/>
              <w:rPr>
                <w:rFonts w:ascii="Comic Sans MS" w:eastAsia="Times New Roman" w:hAnsi="Comic Sans MS" w:cs="Arial"/>
                <w:color w:val="222222"/>
                <w:lang w:val="en-GB" w:eastAsia="en-GB"/>
              </w:rPr>
            </w:pPr>
          </w:p>
          <w:p w14:paraId="323A828B" w14:textId="12506115" w:rsidR="00464776" w:rsidRPr="00464776" w:rsidRDefault="00464776" w:rsidP="00464776">
            <w:pPr>
              <w:widowControl/>
              <w:shd w:val="clear" w:color="auto" w:fill="FFFFFF"/>
              <w:autoSpaceDE/>
              <w:autoSpaceDN/>
              <w:rPr>
                <w:rFonts w:ascii="Comic Sans MS" w:eastAsia="Times New Roman" w:hAnsi="Comic Sans MS" w:cs="Arial"/>
                <w:b/>
                <w:color w:val="222222"/>
                <w:lang w:val="en-GB" w:eastAsia="en-GB"/>
              </w:rPr>
            </w:pPr>
            <w:r>
              <w:rPr>
                <w:rFonts w:ascii="Comic Sans MS" w:eastAsia="Times New Roman" w:hAnsi="Comic Sans MS" w:cs="Arial"/>
                <w:color w:val="222222"/>
                <w:lang w:val="en-GB" w:eastAsia="en-GB"/>
              </w:rPr>
              <w:t xml:space="preserve">  </w:t>
            </w:r>
            <w:r w:rsidRPr="00464776">
              <w:rPr>
                <w:rFonts w:ascii="Comic Sans MS" w:eastAsia="Times New Roman" w:hAnsi="Comic Sans MS" w:cs="Arial"/>
                <w:b/>
                <w:color w:val="222222"/>
                <w:lang w:val="en-GB" w:eastAsia="en-GB"/>
              </w:rPr>
              <w:t>Recording Bullying Behaviour</w:t>
            </w:r>
          </w:p>
          <w:p w14:paraId="44C64016" w14:textId="20017267"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When an investigation is completed and/or a bullying situation is resolved the teacher(s) will complete a report, to include the findings of the investigation, the strategy adopted and the outcome of the intervention, as well as any other relevant information.</w:t>
            </w:r>
          </w:p>
          <w:p w14:paraId="0EB5E503" w14:textId="30FBEFE3" w:rsidR="00F83189"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The incid</w:t>
            </w:r>
            <w:r w:rsidR="00464776">
              <w:rPr>
                <w:rFonts w:ascii="Comic Sans MS" w:eastAsia="Times New Roman" w:hAnsi="Comic Sans MS" w:cs="Arial"/>
                <w:color w:val="222222"/>
                <w:lang w:val="en-GB" w:eastAsia="en-GB"/>
              </w:rPr>
              <w:t>ent will be recorded on Aladdin.</w:t>
            </w:r>
          </w:p>
          <w:p w14:paraId="06A2B1AF" w14:textId="0EB99F1F" w:rsidR="00464776" w:rsidRPr="00464776" w:rsidRDefault="006D123F" w:rsidP="00464776">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Staff will fill out an incident report on Aladdi</w:t>
            </w:r>
            <w:r w:rsidR="00F83189" w:rsidRPr="00EB457B">
              <w:rPr>
                <w:rFonts w:ascii="Comic Sans MS" w:eastAsia="Times New Roman" w:hAnsi="Comic Sans MS" w:cs="Arial"/>
                <w:color w:val="222222"/>
                <w:lang w:val="en-GB" w:eastAsia="en-GB"/>
              </w:rPr>
              <w:t>n.</w:t>
            </w:r>
            <w:r w:rsidR="00464776">
              <w:rPr>
                <w:rFonts w:ascii="Comic Sans MS" w:eastAsia="Times New Roman" w:hAnsi="Comic Sans MS" w:cs="Arial"/>
                <w:color w:val="222222"/>
                <w:lang w:val="en-GB" w:eastAsia="en-GB"/>
              </w:rPr>
              <w:t xml:space="preserve"> (</w:t>
            </w:r>
            <w:r w:rsidR="00464776" w:rsidRPr="00464776">
              <w:rPr>
                <w:rFonts w:ascii="Comic Sans MS" w:eastAsia="Times New Roman" w:hAnsi="Comic Sans MS" w:cs="Arial"/>
                <w:color w:val="222222"/>
                <w:lang w:val="en-GB" w:eastAsia="en-GB"/>
              </w:rPr>
              <w:t>This form can be found by selecting - Child profile &gt; Documents &gt; New document &gt;Record of Bullying Behaviour</w:t>
            </w:r>
            <w:r w:rsidR="00464776">
              <w:rPr>
                <w:rFonts w:ascii="Comic Sans MS" w:eastAsia="Times New Roman" w:hAnsi="Comic Sans MS" w:cs="Arial"/>
                <w:color w:val="222222"/>
                <w:lang w:val="en-GB" w:eastAsia="en-GB"/>
              </w:rPr>
              <w:t>)</w:t>
            </w:r>
          </w:p>
          <w:p w14:paraId="396DF9B3" w14:textId="77777777" w:rsidR="00F83189"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The class teacher(s) must engage with the students and parents involved no more than 20 days after the initial discussion to review progress follo</w:t>
            </w:r>
            <w:r w:rsidR="00F83189" w:rsidRPr="00EB457B">
              <w:rPr>
                <w:rFonts w:ascii="Comic Sans MS" w:eastAsia="Times New Roman" w:hAnsi="Comic Sans MS" w:cs="Arial"/>
                <w:color w:val="222222"/>
                <w:lang w:val="en-GB" w:eastAsia="en-GB"/>
              </w:rPr>
              <w:t>wing the initial intervention</w:t>
            </w:r>
          </w:p>
          <w:p w14:paraId="7DD9AA8B" w14:textId="77777777" w:rsidR="00F83189"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If the bullying behaviour has not ceased the class teacher(s) should review the strategies used in consultation with the students involved and their parents. A timeframe should be agreed for further engagement until the bullying behaviour has ceased.</w:t>
            </w:r>
          </w:p>
          <w:p w14:paraId="5ABF9413" w14:textId="4E58D37E" w:rsidR="00F83189"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If it becomes clear that the student who is displaying the bullying behaviour is continuing to display the behaviour, then the school consideration should be given to using the strategies to deal with inappropriate behaviour as provided for within the school's Code of Behaviour. If disciplinary sanctions </w:t>
            </w:r>
            <w:r w:rsidRPr="00EB457B">
              <w:rPr>
                <w:rFonts w:ascii="Comic Sans MS" w:eastAsia="Times New Roman" w:hAnsi="Comic Sans MS" w:cs="Arial"/>
                <w:color w:val="222222"/>
                <w:lang w:val="en-GB" w:eastAsia="en-GB"/>
              </w:rPr>
              <w:lastRenderedPageBreak/>
              <w:t xml:space="preserve">are considered, this is a matter between the relevant student, </w:t>
            </w:r>
            <w:r w:rsidR="00F83189" w:rsidRPr="00EB457B">
              <w:rPr>
                <w:rFonts w:ascii="Comic Sans MS" w:eastAsia="Times New Roman" w:hAnsi="Comic Sans MS" w:cs="Arial"/>
                <w:color w:val="222222"/>
                <w:lang w:val="en-GB" w:eastAsia="en-GB"/>
              </w:rPr>
              <w:t>their parents and the school.</w:t>
            </w:r>
          </w:p>
          <w:p w14:paraId="40B6756B" w14:textId="12907D59" w:rsidR="00464776" w:rsidRDefault="00464776" w:rsidP="00464776">
            <w:pPr>
              <w:widowControl/>
              <w:shd w:val="clear" w:color="auto" w:fill="FFFFFF"/>
              <w:autoSpaceDE/>
              <w:autoSpaceDN/>
              <w:rPr>
                <w:rFonts w:ascii="Comic Sans MS" w:eastAsia="Times New Roman" w:hAnsi="Comic Sans MS" w:cs="Arial"/>
                <w:color w:val="222222"/>
                <w:lang w:val="en-GB" w:eastAsia="en-GB"/>
              </w:rPr>
            </w:pPr>
          </w:p>
          <w:p w14:paraId="4C25876A" w14:textId="7E56FF22" w:rsidR="00464776" w:rsidRPr="00464776" w:rsidRDefault="00464776" w:rsidP="00464776">
            <w:pPr>
              <w:widowControl/>
              <w:shd w:val="clear" w:color="auto" w:fill="FFFFFF"/>
              <w:autoSpaceDE/>
              <w:autoSpaceDN/>
              <w:rPr>
                <w:rFonts w:ascii="Comic Sans MS" w:eastAsia="Times New Roman" w:hAnsi="Comic Sans MS" w:cs="Arial"/>
                <w:b/>
                <w:color w:val="222222"/>
                <w:lang w:val="en-GB" w:eastAsia="en-GB"/>
              </w:rPr>
            </w:pPr>
            <w:r>
              <w:rPr>
                <w:rFonts w:ascii="Comic Sans MS" w:eastAsia="Times New Roman" w:hAnsi="Comic Sans MS" w:cs="Arial"/>
                <w:color w:val="222222"/>
                <w:lang w:val="en-GB" w:eastAsia="en-GB"/>
              </w:rPr>
              <w:t xml:space="preserve"> </w:t>
            </w:r>
            <w:r w:rsidRPr="00464776">
              <w:rPr>
                <w:rFonts w:ascii="Comic Sans MS" w:eastAsia="Times New Roman" w:hAnsi="Comic Sans MS" w:cs="Arial"/>
                <w:b/>
                <w:color w:val="222222"/>
                <w:lang w:val="en-GB" w:eastAsia="en-GB"/>
              </w:rPr>
              <w:t>Complaint Process</w:t>
            </w:r>
          </w:p>
          <w:p w14:paraId="39EF7D7D" w14:textId="77777777" w:rsidR="00F83189"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 xml:space="preserve">If a parent(s)/guardian(s) </w:t>
            </w:r>
            <w:proofErr w:type="gramStart"/>
            <w:r w:rsidRPr="00EB457B">
              <w:rPr>
                <w:rFonts w:ascii="Comic Sans MS" w:eastAsia="Times New Roman" w:hAnsi="Comic Sans MS" w:cs="Arial"/>
                <w:color w:val="222222"/>
                <w:lang w:val="en-GB" w:eastAsia="en-GB"/>
              </w:rPr>
              <w:t>is</w:t>
            </w:r>
            <w:proofErr w:type="gramEnd"/>
            <w:r w:rsidRPr="00EB457B">
              <w:rPr>
                <w:rFonts w:ascii="Comic Sans MS" w:eastAsia="Times New Roman" w:hAnsi="Comic Sans MS" w:cs="Arial"/>
                <w:color w:val="222222"/>
                <w:lang w:val="en-GB" w:eastAsia="en-GB"/>
              </w:rPr>
              <w:t xml:space="preserve"> not satisfied with how the bullying behaviour has been addressed by the school, in accordance with the Bi </w:t>
            </w:r>
            <w:proofErr w:type="spellStart"/>
            <w:r w:rsidRPr="00EB457B">
              <w:rPr>
                <w:rFonts w:ascii="Comic Sans MS" w:eastAsia="Times New Roman" w:hAnsi="Comic Sans MS" w:cs="Arial"/>
                <w:color w:val="222222"/>
                <w:lang w:val="en-GB" w:eastAsia="en-GB"/>
              </w:rPr>
              <w:t>Cineálta</w:t>
            </w:r>
            <w:proofErr w:type="spellEnd"/>
            <w:r w:rsidRPr="00EB457B">
              <w:rPr>
                <w:rFonts w:ascii="Comic Sans MS" w:eastAsia="Times New Roman" w:hAnsi="Comic Sans MS" w:cs="Arial"/>
                <w:color w:val="222222"/>
                <w:lang w:val="en-GB" w:eastAsia="en-GB"/>
              </w:rPr>
              <w:t xml:space="preserve"> Procedures to Prevent and Address Bullying Behaviour for Primary School, they should be referred to the sc</w:t>
            </w:r>
            <w:r w:rsidR="00F83189" w:rsidRPr="00EB457B">
              <w:rPr>
                <w:rFonts w:ascii="Comic Sans MS" w:eastAsia="Times New Roman" w:hAnsi="Comic Sans MS" w:cs="Arial"/>
                <w:color w:val="222222"/>
                <w:lang w:val="en-GB" w:eastAsia="en-GB"/>
              </w:rPr>
              <w:t>hool's complaints procedures.</w:t>
            </w:r>
          </w:p>
          <w:p w14:paraId="092248B6" w14:textId="25C41626" w:rsidR="006D123F" w:rsidRPr="00EB457B" w:rsidRDefault="006D123F" w:rsidP="006D123F">
            <w:pPr>
              <w:pStyle w:val="ListParagraph"/>
              <w:widowControl/>
              <w:numPr>
                <w:ilvl w:val="0"/>
                <w:numId w:val="16"/>
              </w:numPr>
              <w:shd w:val="clear" w:color="auto" w:fill="FFFFFF"/>
              <w:autoSpaceDE/>
              <w:autoSpaceDN/>
              <w:rPr>
                <w:rFonts w:ascii="Comic Sans MS" w:eastAsia="Times New Roman" w:hAnsi="Comic Sans MS" w:cs="Arial"/>
                <w:color w:val="222222"/>
                <w:lang w:val="en-GB" w:eastAsia="en-GB"/>
              </w:rPr>
            </w:pPr>
            <w:r w:rsidRPr="00EB457B">
              <w:rPr>
                <w:rFonts w:ascii="Comic Sans MS" w:eastAsia="Times New Roman" w:hAnsi="Comic Sans MS" w:cs="Arial"/>
                <w:color w:val="222222"/>
                <w:lang w:val="en-GB" w:eastAsia="en-GB"/>
              </w:rPr>
              <w:t>If a parent is dissatisfied with how a complaint has been handled, they may make a complaint to the Ombudsman for Children if they believe that the school's actions have had a negative effect on the student.</w:t>
            </w:r>
          </w:p>
          <w:p w14:paraId="09928788" w14:textId="77777777" w:rsidR="00EB457B" w:rsidRDefault="00EB457B" w:rsidP="00EB457B">
            <w:pPr>
              <w:widowControl/>
              <w:shd w:val="clear" w:color="auto" w:fill="FFFFFF"/>
              <w:autoSpaceDE/>
              <w:autoSpaceDN/>
              <w:ind w:left="420"/>
              <w:rPr>
                <w:rFonts w:ascii="Comic Sans MS" w:hAnsi="Comic Sans MS"/>
                <w:b/>
                <w:u w:val="single"/>
              </w:rPr>
            </w:pPr>
          </w:p>
          <w:p w14:paraId="6212A90E" w14:textId="36197461" w:rsidR="00F83189" w:rsidRPr="00EB457B" w:rsidRDefault="00F83189" w:rsidP="00EB457B">
            <w:pPr>
              <w:widowControl/>
              <w:shd w:val="clear" w:color="auto" w:fill="FFFFFF"/>
              <w:autoSpaceDE/>
              <w:autoSpaceDN/>
              <w:ind w:left="420"/>
              <w:rPr>
                <w:rFonts w:ascii="Comic Sans MS" w:eastAsia="Times New Roman" w:hAnsi="Comic Sans MS" w:cs="Arial"/>
                <w:color w:val="222222"/>
                <w:lang w:val="en-GB" w:eastAsia="en-GB"/>
              </w:rPr>
            </w:pPr>
            <w:r w:rsidRPr="00EB457B">
              <w:rPr>
                <w:rFonts w:ascii="Comic Sans MS" w:hAnsi="Comic Sans MS"/>
                <w:b/>
                <w:u w:val="single"/>
              </w:rPr>
              <w:t>Requests no action taken</w:t>
            </w:r>
            <w:r w:rsidRPr="00EB457B">
              <w:rPr>
                <w:rFonts w:ascii="Comic Sans MS" w:hAnsi="Comic Sans MS"/>
              </w:rPr>
              <w:t xml:space="preserve">: A student who reports bullying </w:t>
            </w:r>
            <w:proofErr w:type="spellStart"/>
            <w:r w:rsidRPr="00EB457B">
              <w:rPr>
                <w:rFonts w:ascii="Comic Sans MS" w:hAnsi="Comic Sans MS"/>
              </w:rPr>
              <w:t>behaviour</w:t>
            </w:r>
            <w:proofErr w:type="spellEnd"/>
            <w:r w:rsidRPr="00EB457B">
              <w:rPr>
                <w:rFonts w:ascii="Comic Sans MS" w:hAnsi="Comic Sans MS"/>
              </w:rPr>
              <w:t xml:space="preserve"> may ask a member of staff not to do anything and just “look out” for them due to not wanting to be identified as having told someone about the bullying </w:t>
            </w:r>
            <w:proofErr w:type="spellStart"/>
            <w:r w:rsidRPr="00EB457B">
              <w:rPr>
                <w:rFonts w:ascii="Comic Sans MS" w:hAnsi="Comic Sans MS"/>
              </w:rPr>
              <w:t>behaviour</w:t>
            </w:r>
            <w:proofErr w:type="spellEnd"/>
            <w:r w:rsidRPr="00EB457B">
              <w:rPr>
                <w:rFonts w:ascii="Comic Sans MS" w:hAnsi="Comic Sans MS"/>
              </w:rPr>
              <w:t xml:space="preserve">. They might feel that telling someone might make things more difficult for them. Where this occurs, it is important that the member of staff shows empathy to the student, deals with the matter sensitively and speaks with the student to work out together what steps can be taken to address the </w:t>
            </w:r>
            <w:proofErr w:type="spellStart"/>
            <w:r w:rsidRPr="00EB457B">
              <w:rPr>
                <w:rFonts w:ascii="Comic Sans MS" w:hAnsi="Comic Sans MS"/>
              </w:rPr>
              <w:t>behaviour</w:t>
            </w:r>
            <w:proofErr w:type="spellEnd"/>
            <w:r w:rsidRPr="00EB457B">
              <w:rPr>
                <w:rFonts w:ascii="Comic Sans MS" w:hAnsi="Comic Sans MS"/>
              </w:rPr>
              <w:t xml:space="preserve">. It must be made clear to the pupil that other parties may need to be informed for their welfare. Parents may also make the school aware of bullying </w:t>
            </w:r>
            <w:proofErr w:type="spellStart"/>
            <w:r w:rsidRPr="00EB457B">
              <w:rPr>
                <w:rFonts w:ascii="Comic Sans MS" w:hAnsi="Comic Sans MS"/>
              </w:rPr>
              <w:t>behaviour</w:t>
            </w:r>
            <w:proofErr w:type="spellEnd"/>
            <w:r w:rsidRPr="00EB457B">
              <w:rPr>
                <w:rFonts w:ascii="Comic Sans MS" w:hAnsi="Comic Sans MS"/>
              </w:rPr>
              <w:t xml:space="preserve"> and specifically request that no action is to be taken by the school. Parents should put this in writing to the school. However, schools may decide that based on the circumstances, it is appropriate to address the bullying </w:t>
            </w:r>
            <w:proofErr w:type="spellStart"/>
            <w:r w:rsidRPr="00EB457B">
              <w:rPr>
                <w:rFonts w:ascii="Comic Sans MS" w:hAnsi="Comic Sans MS"/>
              </w:rPr>
              <w:t>behaviour</w:t>
            </w:r>
            <w:proofErr w:type="spellEnd"/>
            <w:r w:rsidRPr="00EB457B">
              <w:rPr>
                <w:rFonts w:ascii="Comic Sans MS" w:hAnsi="Comic Sans MS"/>
              </w:rPr>
              <w:t xml:space="preserve"> through the </w:t>
            </w:r>
            <w:proofErr w:type="spellStart"/>
            <w:r w:rsidRPr="00EB457B">
              <w:rPr>
                <w:rFonts w:ascii="Comic Sans MS" w:hAnsi="Comic Sans MS"/>
              </w:rPr>
              <w:t>Bí</w:t>
            </w:r>
            <w:proofErr w:type="spellEnd"/>
            <w:r w:rsidRPr="00EB457B">
              <w:rPr>
                <w:rFonts w:ascii="Comic Sans MS" w:hAnsi="Comic Sans MS"/>
              </w:rPr>
              <w:t xml:space="preserve"> </w:t>
            </w:r>
            <w:proofErr w:type="spellStart"/>
            <w:r w:rsidRPr="00EB457B">
              <w:rPr>
                <w:rFonts w:ascii="Comic Sans MS" w:hAnsi="Comic Sans MS"/>
              </w:rPr>
              <w:t>Cineálta</w:t>
            </w:r>
            <w:proofErr w:type="spellEnd"/>
            <w:r w:rsidRPr="00EB457B">
              <w:rPr>
                <w:rFonts w:ascii="Comic Sans MS" w:hAnsi="Comic Sans MS"/>
              </w:rPr>
              <w:t xml:space="preserve"> procedures and/or the Code of </w:t>
            </w:r>
            <w:proofErr w:type="spellStart"/>
            <w:r w:rsidRPr="00EB457B">
              <w:rPr>
                <w:rFonts w:ascii="Comic Sans MS" w:hAnsi="Comic Sans MS"/>
              </w:rPr>
              <w:t>Behaviour</w:t>
            </w:r>
            <w:proofErr w:type="spellEnd"/>
            <w:r w:rsidRPr="00EB457B">
              <w:rPr>
                <w:rFonts w:ascii="Comic Sans MS" w:hAnsi="Comic Sans MS"/>
              </w:rPr>
              <w:t xml:space="preserve"> where appropriate.</w:t>
            </w:r>
          </w:p>
          <w:p w14:paraId="3A429E5E" w14:textId="42212EF6" w:rsidR="00832536" w:rsidRPr="00EB457B" w:rsidRDefault="00832536" w:rsidP="0003199D">
            <w:pPr>
              <w:pStyle w:val="TableParagraph"/>
              <w:rPr>
                <w:rFonts w:ascii="Comic Sans MS" w:hAnsi="Comic Sans MS"/>
                <w:color w:val="231F20"/>
              </w:rPr>
            </w:pPr>
          </w:p>
          <w:p w14:paraId="28C23CF7" w14:textId="77777777" w:rsidR="00832536" w:rsidRPr="00EB457B" w:rsidRDefault="00832536" w:rsidP="002949F5">
            <w:pPr>
              <w:pStyle w:val="TableParagraph"/>
              <w:ind w:left="74"/>
              <w:rPr>
                <w:rFonts w:ascii="Comic Sans MS" w:hAnsi="Comic Sans MS"/>
                <w:color w:val="231F20"/>
              </w:rPr>
            </w:pPr>
          </w:p>
          <w:p w14:paraId="3EA987C7" w14:textId="77777777" w:rsidR="00832536" w:rsidRPr="00EB457B" w:rsidRDefault="00832536" w:rsidP="002949F5">
            <w:pPr>
              <w:pStyle w:val="TableParagraph"/>
              <w:ind w:left="74"/>
              <w:rPr>
                <w:rFonts w:ascii="Comic Sans MS" w:hAnsi="Comic Sans MS"/>
                <w:color w:val="231F20"/>
              </w:rPr>
            </w:pPr>
          </w:p>
          <w:p w14:paraId="08CAB20A" w14:textId="77777777" w:rsidR="00832536" w:rsidRPr="00EB457B" w:rsidRDefault="00832536" w:rsidP="002949F5">
            <w:pPr>
              <w:pStyle w:val="TableParagraph"/>
              <w:ind w:left="74"/>
              <w:rPr>
                <w:rFonts w:ascii="Comic Sans MS" w:hAnsi="Comic Sans MS"/>
                <w:color w:val="231F20"/>
              </w:rPr>
            </w:pPr>
          </w:p>
          <w:p w14:paraId="120F368D" w14:textId="77777777" w:rsidR="00832536" w:rsidRPr="00EB457B" w:rsidRDefault="00832536" w:rsidP="002949F5">
            <w:pPr>
              <w:pStyle w:val="TableParagraph"/>
              <w:ind w:left="74"/>
              <w:rPr>
                <w:rFonts w:ascii="Comic Sans MS" w:hAnsi="Comic Sans MS"/>
                <w:color w:val="231F20"/>
              </w:rPr>
            </w:pPr>
          </w:p>
          <w:p w14:paraId="74EEB4F7" w14:textId="77777777" w:rsidR="00832536" w:rsidRPr="00EB457B" w:rsidRDefault="00832536" w:rsidP="002949F5">
            <w:pPr>
              <w:pStyle w:val="TableParagraph"/>
              <w:ind w:left="74"/>
              <w:rPr>
                <w:rFonts w:ascii="Comic Sans MS" w:hAnsi="Comic Sans MS"/>
                <w:color w:val="231F20"/>
              </w:rPr>
            </w:pPr>
          </w:p>
          <w:p w14:paraId="3D73A0B6" w14:textId="77777777" w:rsidR="00832536" w:rsidRPr="00EB457B" w:rsidRDefault="00832536" w:rsidP="002949F5">
            <w:pPr>
              <w:pStyle w:val="TableParagraph"/>
              <w:ind w:left="74"/>
              <w:rPr>
                <w:rFonts w:ascii="Comic Sans MS" w:hAnsi="Comic Sans MS"/>
                <w:color w:val="231F20"/>
              </w:rPr>
            </w:pPr>
          </w:p>
          <w:p w14:paraId="6AAC0726" w14:textId="77777777" w:rsidR="00832536" w:rsidRPr="00EB457B" w:rsidRDefault="00832536" w:rsidP="002949F5">
            <w:pPr>
              <w:pStyle w:val="TableParagraph"/>
              <w:ind w:left="74"/>
              <w:rPr>
                <w:rFonts w:ascii="Comic Sans MS" w:hAnsi="Comic Sans MS"/>
                <w:color w:val="231F20"/>
              </w:rPr>
            </w:pPr>
          </w:p>
          <w:p w14:paraId="2E10DA7C" w14:textId="77777777" w:rsidR="00832536" w:rsidRPr="00EB457B" w:rsidRDefault="00832536" w:rsidP="002949F5">
            <w:pPr>
              <w:pStyle w:val="TableParagraph"/>
              <w:ind w:left="74"/>
              <w:rPr>
                <w:rFonts w:ascii="Comic Sans MS" w:hAnsi="Comic Sans MS"/>
                <w:color w:val="231F20"/>
              </w:rPr>
            </w:pPr>
          </w:p>
          <w:p w14:paraId="5EC53C8B" w14:textId="77777777" w:rsidR="00832536" w:rsidRPr="00EB457B" w:rsidRDefault="00832536" w:rsidP="002949F5">
            <w:pPr>
              <w:pStyle w:val="TableParagraph"/>
              <w:ind w:left="74"/>
              <w:rPr>
                <w:rFonts w:ascii="Comic Sans MS" w:hAnsi="Comic Sans MS"/>
                <w:color w:val="231F20"/>
              </w:rPr>
            </w:pPr>
          </w:p>
          <w:p w14:paraId="4573ABD0" w14:textId="77777777" w:rsidR="00832536" w:rsidRPr="00EB457B" w:rsidRDefault="00832536" w:rsidP="002949F5">
            <w:pPr>
              <w:pStyle w:val="TableParagraph"/>
              <w:ind w:left="74"/>
              <w:rPr>
                <w:rFonts w:ascii="Comic Sans MS" w:hAnsi="Comic Sans MS"/>
                <w:color w:val="231F20"/>
              </w:rPr>
            </w:pPr>
          </w:p>
          <w:p w14:paraId="044FFBF3" w14:textId="77777777" w:rsidR="00832536" w:rsidRPr="00EB457B" w:rsidRDefault="00832536" w:rsidP="002949F5">
            <w:pPr>
              <w:pStyle w:val="TableParagraph"/>
              <w:ind w:left="74"/>
              <w:rPr>
                <w:rFonts w:ascii="Comic Sans MS" w:hAnsi="Comic Sans MS"/>
                <w:color w:val="231F20"/>
              </w:rPr>
            </w:pPr>
          </w:p>
          <w:p w14:paraId="7895DA5C" w14:textId="77777777" w:rsidR="00832536" w:rsidRPr="00EB457B" w:rsidRDefault="00832536" w:rsidP="002949F5">
            <w:pPr>
              <w:pStyle w:val="TableParagraph"/>
              <w:ind w:left="74"/>
              <w:rPr>
                <w:rFonts w:ascii="Comic Sans MS" w:hAnsi="Comic Sans MS"/>
                <w:color w:val="231F20"/>
              </w:rPr>
            </w:pPr>
          </w:p>
          <w:p w14:paraId="617AB800" w14:textId="77777777" w:rsidR="00832536" w:rsidRPr="00EB457B" w:rsidRDefault="00832536" w:rsidP="002949F5">
            <w:pPr>
              <w:pStyle w:val="TableParagraph"/>
              <w:ind w:left="74"/>
              <w:rPr>
                <w:rFonts w:ascii="Comic Sans MS" w:hAnsi="Comic Sans MS"/>
                <w:color w:val="231F20"/>
              </w:rPr>
            </w:pPr>
          </w:p>
          <w:p w14:paraId="469304FD" w14:textId="77777777" w:rsidR="00832536" w:rsidRPr="00EB457B" w:rsidRDefault="00832536" w:rsidP="002949F5">
            <w:pPr>
              <w:pStyle w:val="TableParagraph"/>
              <w:ind w:left="74"/>
              <w:rPr>
                <w:rFonts w:ascii="Comic Sans MS" w:hAnsi="Comic Sans MS"/>
                <w:color w:val="231F20"/>
              </w:rPr>
            </w:pPr>
          </w:p>
          <w:p w14:paraId="72CF4ADD" w14:textId="77777777" w:rsidR="00832536" w:rsidRPr="00EB457B" w:rsidRDefault="00832536" w:rsidP="002949F5">
            <w:pPr>
              <w:pStyle w:val="TableParagraph"/>
              <w:ind w:left="74"/>
              <w:rPr>
                <w:rFonts w:ascii="Comic Sans MS" w:hAnsi="Comic Sans MS"/>
                <w:color w:val="231F20"/>
              </w:rPr>
            </w:pPr>
          </w:p>
          <w:p w14:paraId="631CEDD1" w14:textId="77777777" w:rsidR="00832536" w:rsidRPr="00EB457B" w:rsidRDefault="00832536" w:rsidP="002949F5">
            <w:pPr>
              <w:pStyle w:val="TableParagraph"/>
              <w:ind w:left="74"/>
              <w:rPr>
                <w:rFonts w:ascii="Comic Sans MS" w:hAnsi="Comic Sans MS"/>
                <w:color w:val="231F20"/>
              </w:rPr>
            </w:pPr>
          </w:p>
          <w:p w14:paraId="67DC5000" w14:textId="77777777" w:rsidR="00832536" w:rsidRPr="00EB457B" w:rsidRDefault="00832536" w:rsidP="002949F5">
            <w:pPr>
              <w:pStyle w:val="TableParagraph"/>
              <w:ind w:left="74"/>
              <w:rPr>
                <w:rFonts w:ascii="Comic Sans MS" w:hAnsi="Comic Sans MS"/>
                <w:color w:val="231F20"/>
              </w:rPr>
            </w:pPr>
          </w:p>
          <w:p w14:paraId="09F6117B" w14:textId="77777777" w:rsidR="00832536" w:rsidRPr="00EB457B" w:rsidRDefault="00832536" w:rsidP="002949F5">
            <w:pPr>
              <w:pStyle w:val="TableParagraph"/>
              <w:rPr>
                <w:rFonts w:ascii="Comic Sans MS" w:hAnsi="Comic Sans MS"/>
                <w:color w:val="231F20"/>
              </w:rPr>
            </w:pPr>
          </w:p>
          <w:p w14:paraId="40094A5D" w14:textId="77777777" w:rsidR="00832536" w:rsidRPr="00EB457B" w:rsidRDefault="00832536" w:rsidP="002949F5">
            <w:pPr>
              <w:pStyle w:val="TableParagraph"/>
              <w:rPr>
                <w:rFonts w:ascii="Comic Sans MS" w:hAnsi="Comic Sans MS"/>
              </w:rPr>
            </w:pPr>
          </w:p>
        </w:tc>
      </w:tr>
    </w:tbl>
    <w:p w14:paraId="4C46E702" w14:textId="13F11A6B" w:rsidR="00AA70D5" w:rsidRPr="00EB457B" w:rsidRDefault="00AA70D5">
      <w:pPr>
        <w:pStyle w:val="BodyText"/>
        <w:rPr>
          <w:rFonts w:ascii="Comic Sans MS" w:hAnsi="Comic Sans MS"/>
        </w:rPr>
      </w:pPr>
    </w:p>
    <w:p w14:paraId="571908A6" w14:textId="0B8D21C2" w:rsidR="00AA70D5" w:rsidRPr="00EB457B" w:rsidRDefault="00AA70D5">
      <w:pPr>
        <w:pStyle w:val="BodyText"/>
        <w:rPr>
          <w:rFonts w:ascii="Comic Sans MS" w:hAnsi="Comic Sans MS"/>
        </w:rPr>
      </w:pPr>
    </w:p>
    <w:p w14:paraId="766DA8BC" w14:textId="77777777" w:rsidR="00AA70D5" w:rsidRPr="00EB457B" w:rsidRDefault="00AA70D5">
      <w:pPr>
        <w:pStyle w:val="BodyText"/>
        <w:rPr>
          <w:rFonts w:ascii="Comic Sans MS" w:hAnsi="Comic Sans MS"/>
        </w:rPr>
      </w:pPr>
    </w:p>
    <w:tbl>
      <w:tblPr>
        <w:tblW w:w="0" w:type="auto"/>
        <w:tblInd w:w="154"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8718"/>
      </w:tblGrid>
      <w:tr w:rsidR="00832536" w:rsidRPr="00EB457B" w14:paraId="501317B1" w14:textId="77777777" w:rsidTr="002949F5">
        <w:trPr>
          <w:trHeight w:val="678"/>
        </w:trPr>
        <w:tc>
          <w:tcPr>
            <w:tcW w:w="8718" w:type="dxa"/>
          </w:tcPr>
          <w:p w14:paraId="0D996061" w14:textId="42B91870" w:rsidR="00832536" w:rsidRPr="00EB457B" w:rsidRDefault="00832536" w:rsidP="002949F5">
            <w:pPr>
              <w:pStyle w:val="BodyText"/>
              <w:spacing w:before="20" w:line="254" w:lineRule="auto"/>
              <w:ind w:left="56"/>
              <w:rPr>
                <w:rFonts w:ascii="Comic Sans MS" w:hAnsi="Comic Sans MS"/>
              </w:rPr>
            </w:pP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school</w:t>
            </w:r>
            <w:r w:rsidRPr="00EB457B">
              <w:rPr>
                <w:rFonts w:ascii="Comic Sans MS" w:hAnsi="Comic Sans MS"/>
                <w:color w:val="231F20"/>
                <w:spacing w:val="-9"/>
              </w:rPr>
              <w:t xml:space="preserve"> </w:t>
            </w:r>
            <w:r w:rsidRPr="00EB457B">
              <w:rPr>
                <w:rFonts w:ascii="Comic Sans MS" w:hAnsi="Comic Sans MS"/>
                <w:color w:val="231F20"/>
              </w:rPr>
              <w:t>will</w:t>
            </w:r>
            <w:r w:rsidRPr="00EB457B">
              <w:rPr>
                <w:rFonts w:ascii="Comic Sans MS" w:hAnsi="Comic Sans MS"/>
                <w:color w:val="231F20"/>
                <w:spacing w:val="-4"/>
              </w:rPr>
              <w:t xml:space="preserve"> </w:t>
            </w:r>
            <w:r w:rsidRPr="00EB457B">
              <w:rPr>
                <w:rFonts w:ascii="Comic Sans MS" w:hAnsi="Comic Sans MS"/>
                <w:color w:val="231F20"/>
              </w:rPr>
              <w:t>use</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following</w:t>
            </w:r>
            <w:r w:rsidRPr="00EB457B">
              <w:rPr>
                <w:rFonts w:ascii="Comic Sans MS" w:hAnsi="Comic Sans MS"/>
                <w:color w:val="231F20"/>
                <w:spacing w:val="-4"/>
              </w:rPr>
              <w:t xml:space="preserve"> </w:t>
            </w:r>
            <w:r w:rsidRPr="00EB457B">
              <w:rPr>
                <w:rFonts w:ascii="Comic Sans MS" w:hAnsi="Comic Sans MS"/>
                <w:color w:val="231F20"/>
              </w:rPr>
              <w:t>approaches</w:t>
            </w:r>
            <w:r w:rsidRPr="00EB457B">
              <w:rPr>
                <w:rFonts w:ascii="Comic Sans MS" w:hAnsi="Comic Sans MS"/>
                <w:color w:val="231F20"/>
                <w:spacing w:val="-4"/>
              </w:rPr>
              <w:t xml:space="preserve"> </w:t>
            </w:r>
            <w:r w:rsidRPr="00EB457B">
              <w:rPr>
                <w:rFonts w:ascii="Comic Sans MS" w:hAnsi="Comic Sans MS"/>
                <w:color w:val="231F20"/>
              </w:rPr>
              <w:t>to</w:t>
            </w:r>
            <w:r w:rsidRPr="00EB457B">
              <w:rPr>
                <w:rFonts w:ascii="Comic Sans MS" w:hAnsi="Comic Sans MS"/>
                <w:color w:val="231F20"/>
                <w:spacing w:val="-4"/>
              </w:rPr>
              <w:t xml:space="preserve"> </w:t>
            </w:r>
            <w:r w:rsidRPr="00EB457B">
              <w:rPr>
                <w:rFonts w:ascii="Comic Sans MS" w:hAnsi="Comic Sans MS"/>
                <w:color w:val="231F20"/>
              </w:rPr>
              <w:t>support</w:t>
            </w:r>
            <w:r w:rsidRPr="00EB457B">
              <w:rPr>
                <w:rFonts w:ascii="Comic Sans MS" w:hAnsi="Comic Sans MS"/>
                <w:color w:val="231F20"/>
                <w:spacing w:val="-4"/>
              </w:rPr>
              <w:t xml:space="preserve"> </w:t>
            </w:r>
            <w:r w:rsidRPr="00EB457B">
              <w:rPr>
                <w:rFonts w:ascii="Comic Sans MS" w:hAnsi="Comic Sans MS"/>
                <w:color w:val="231F20"/>
              </w:rPr>
              <w:t>those</w:t>
            </w:r>
            <w:r w:rsidRPr="00EB457B">
              <w:rPr>
                <w:rFonts w:ascii="Comic Sans MS" w:hAnsi="Comic Sans MS"/>
                <w:color w:val="231F20"/>
                <w:spacing w:val="-9"/>
              </w:rPr>
              <w:t xml:space="preserve"> </w:t>
            </w:r>
            <w:r w:rsidRPr="00EB457B">
              <w:rPr>
                <w:rFonts w:ascii="Comic Sans MS" w:hAnsi="Comic Sans MS"/>
                <w:color w:val="231F20"/>
              </w:rPr>
              <w:t>who</w:t>
            </w:r>
            <w:r w:rsidRPr="00EB457B">
              <w:rPr>
                <w:rFonts w:ascii="Comic Sans MS" w:hAnsi="Comic Sans MS"/>
                <w:color w:val="231F20"/>
                <w:spacing w:val="-4"/>
              </w:rPr>
              <w:t xml:space="preserve"> </w:t>
            </w:r>
            <w:r w:rsidRPr="00EB457B">
              <w:rPr>
                <w:rFonts w:ascii="Comic Sans MS" w:hAnsi="Comic Sans MS"/>
                <w:color w:val="231F20"/>
              </w:rPr>
              <w:t>experience,</w:t>
            </w:r>
            <w:r w:rsidRPr="00EB457B">
              <w:rPr>
                <w:rFonts w:ascii="Comic Sans MS" w:hAnsi="Comic Sans MS"/>
                <w:color w:val="231F20"/>
                <w:spacing w:val="-9"/>
              </w:rPr>
              <w:t xml:space="preserve"> </w:t>
            </w:r>
            <w:r w:rsidRPr="00EB457B">
              <w:rPr>
                <w:rFonts w:ascii="Comic Sans MS" w:hAnsi="Comic Sans MS"/>
                <w:color w:val="231F20"/>
              </w:rPr>
              <w:t xml:space="preserve">witness and display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(see Chapter 6 of the </w:t>
            </w:r>
            <w:proofErr w:type="spellStart"/>
            <w:r w:rsidRPr="00EB457B">
              <w:rPr>
                <w:rFonts w:ascii="Comic Sans MS" w:hAnsi="Comic Sans MS"/>
                <w:color w:val="231F20"/>
              </w:rPr>
              <w:t>Bí</w:t>
            </w:r>
            <w:proofErr w:type="spellEnd"/>
            <w:r w:rsidRPr="00EB457B">
              <w:rPr>
                <w:rFonts w:ascii="Comic Sans MS" w:hAnsi="Comic Sans MS"/>
                <w:color w:val="231F20"/>
              </w:rPr>
              <w:t xml:space="preserve"> </w:t>
            </w:r>
            <w:proofErr w:type="spellStart"/>
            <w:r w:rsidRPr="00EB457B">
              <w:rPr>
                <w:rFonts w:ascii="Comic Sans MS" w:hAnsi="Comic Sans MS"/>
                <w:color w:val="231F20"/>
              </w:rPr>
              <w:t>Cineálta</w:t>
            </w:r>
            <w:proofErr w:type="spellEnd"/>
            <w:r w:rsidRPr="00EB457B">
              <w:rPr>
                <w:rFonts w:ascii="Comic Sans MS" w:hAnsi="Comic Sans MS"/>
                <w:color w:val="231F20"/>
              </w:rPr>
              <w:t xml:space="preserve"> procedures):</w:t>
            </w:r>
          </w:p>
        </w:tc>
      </w:tr>
      <w:tr w:rsidR="00832536" w:rsidRPr="00EB457B" w14:paraId="25B9AF42" w14:textId="77777777" w:rsidTr="002949F5">
        <w:trPr>
          <w:trHeight w:val="665"/>
        </w:trPr>
        <w:tc>
          <w:tcPr>
            <w:tcW w:w="8718" w:type="dxa"/>
          </w:tcPr>
          <w:p w14:paraId="4839D0B5" w14:textId="77777777" w:rsidR="00EB457B" w:rsidRPr="00EB457B" w:rsidRDefault="00F83189" w:rsidP="00EB457B">
            <w:pPr>
              <w:pStyle w:val="TableParagraph"/>
              <w:rPr>
                <w:rFonts w:ascii="Comic Sans MS" w:hAnsi="Comic Sans MS"/>
              </w:rPr>
            </w:pPr>
            <w:r w:rsidRPr="00EB457B">
              <w:rPr>
                <w:rFonts w:ascii="Comic Sans MS" w:hAnsi="Comic Sans MS"/>
              </w:rPr>
              <w:t xml:space="preserve">The school's </w:t>
            </w:r>
            <w:proofErr w:type="spellStart"/>
            <w:r w:rsidRPr="00EB457B">
              <w:rPr>
                <w:rFonts w:ascii="Comic Sans MS" w:hAnsi="Comic Sans MS"/>
              </w:rPr>
              <w:t>programme</w:t>
            </w:r>
            <w:proofErr w:type="spellEnd"/>
            <w:r w:rsidRPr="00EB457B">
              <w:rPr>
                <w:rFonts w:ascii="Comic Sans MS" w:hAnsi="Comic Sans MS"/>
              </w:rPr>
              <w:t xml:space="preserve"> of support for working with pupils affected by bullying involves a whole school approach. Given the complexity of bullying </w:t>
            </w:r>
            <w:proofErr w:type="spellStart"/>
            <w:r w:rsidRPr="00EB457B">
              <w:rPr>
                <w:rFonts w:ascii="Comic Sans MS" w:hAnsi="Comic Sans MS"/>
              </w:rPr>
              <w:t>behaviour</w:t>
            </w:r>
            <w:proofErr w:type="spellEnd"/>
            <w:r w:rsidRPr="00EB457B">
              <w:rPr>
                <w:rFonts w:ascii="Comic Sans MS" w:hAnsi="Comic Sans MS"/>
              </w:rPr>
              <w:t xml:space="preserve">, no one intervention/support </w:t>
            </w:r>
            <w:proofErr w:type="spellStart"/>
            <w:r w:rsidRPr="00EB457B">
              <w:rPr>
                <w:rFonts w:ascii="Comic Sans MS" w:hAnsi="Comic Sans MS"/>
              </w:rPr>
              <w:t>progr</w:t>
            </w:r>
            <w:r w:rsidR="00EB457B" w:rsidRPr="00EB457B">
              <w:rPr>
                <w:rFonts w:ascii="Comic Sans MS" w:hAnsi="Comic Sans MS"/>
              </w:rPr>
              <w:t>amme</w:t>
            </w:r>
            <w:proofErr w:type="spellEnd"/>
            <w:r w:rsidR="00EB457B" w:rsidRPr="00EB457B">
              <w:rPr>
                <w:rFonts w:ascii="Comic Sans MS" w:hAnsi="Comic Sans MS"/>
              </w:rPr>
              <w:t xml:space="preserve"> works in all situations. </w:t>
            </w:r>
          </w:p>
          <w:p w14:paraId="5AC35BE4" w14:textId="77777777" w:rsidR="00EB457B" w:rsidRPr="00EB457B" w:rsidRDefault="00EB457B" w:rsidP="00EB457B">
            <w:pPr>
              <w:pStyle w:val="TableParagraph"/>
              <w:rPr>
                <w:rFonts w:ascii="Comic Sans MS" w:hAnsi="Comic Sans MS"/>
              </w:rPr>
            </w:pPr>
            <w:r w:rsidRPr="00EB457B">
              <w:rPr>
                <w:rFonts w:ascii="Comic Sans MS" w:hAnsi="Comic Sans MS"/>
              </w:rPr>
              <w:t xml:space="preserve"> </w:t>
            </w:r>
          </w:p>
          <w:p w14:paraId="24F47D8E" w14:textId="77777777" w:rsidR="00EB457B" w:rsidRPr="00EB457B" w:rsidRDefault="00EB457B" w:rsidP="00EB457B">
            <w:pPr>
              <w:pStyle w:val="TableParagraph"/>
              <w:rPr>
                <w:rFonts w:ascii="Comic Sans MS" w:hAnsi="Comic Sans MS"/>
              </w:rPr>
            </w:pPr>
            <w:r w:rsidRPr="00EB457B">
              <w:rPr>
                <w:rFonts w:ascii="Comic Sans MS" w:hAnsi="Comic Sans MS"/>
                <w:b/>
              </w:rPr>
              <w:t xml:space="preserve"> </w:t>
            </w:r>
            <w:r w:rsidR="00F83189" w:rsidRPr="00EB457B">
              <w:rPr>
                <w:rFonts w:ascii="Comic Sans MS" w:hAnsi="Comic Sans MS"/>
                <w:b/>
              </w:rPr>
              <w:t>Supporting Bullied pupils</w:t>
            </w:r>
            <w:r w:rsidRPr="00EB457B">
              <w:rPr>
                <w:rFonts w:ascii="Comic Sans MS" w:hAnsi="Comic Sans MS"/>
              </w:rPr>
              <w:t xml:space="preserve">: </w:t>
            </w:r>
          </w:p>
          <w:p w14:paraId="53DBA880" w14:textId="26A86F2F" w:rsidR="00EB457B" w:rsidRPr="00EB457B" w:rsidRDefault="00EB457B" w:rsidP="00EB457B">
            <w:pPr>
              <w:pStyle w:val="TableParagraph"/>
              <w:numPr>
                <w:ilvl w:val="0"/>
                <w:numId w:val="17"/>
              </w:numPr>
              <w:rPr>
                <w:rFonts w:ascii="Comic Sans MS" w:hAnsi="Comic Sans MS"/>
                <w:color w:val="231F20"/>
              </w:rPr>
            </w:pPr>
            <w:r w:rsidRPr="00EB457B">
              <w:rPr>
                <w:rFonts w:ascii="Comic Sans MS" w:hAnsi="Comic Sans MS"/>
              </w:rPr>
              <w:t>Ending the bullying behavior</w:t>
            </w:r>
          </w:p>
          <w:p w14:paraId="3891F1F0" w14:textId="0FEAB6E9" w:rsidR="00EB457B" w:rsidRPr="00EB457B" w:rsidRDefault="00F83189" w:rsidP="00EB457B">
            <w:pPr>
              <w:pStyle w:val="TableParagraph"/>
              <w:numPr>
                <w:ilvl w:val="0"/>
                <w:numId w:val="17"/>
              </w:numPr>
              <w:rPr>
                <w:rFonts w:ascii="Comic Sans MS" w:hAnsi="Comic Sans MS"/>
                <w:color w:val="231F20"/>
              </w:rPr>
            </w:pPr>
            <w:r w:rsidRPr="00EB457B">
              <w:rPr>
                <w:rFonts w:ascii="Comic Sans MS" w:hAnsi="Comic Sans MS"/>
              </w:rPr>
              <w:t>Fostering respect for b</w:t>
            </w:r>
            <w:r w:rsidR="00EB457B" w:rsidRPr="00EB457B">
              <w:rPr>
                <w:rFonts w:ascii="Comic Sans MS" w:hAnsi="Comic Sans MS"/>
              </w:rPr>
              <w:t>ullied pupils and all pupils</w:t>
            </w:r>
          </w:p>
          <w:p w14:paraId="25B42E1F" w14:textId="77777777" w:rsidR="00EB457B" w:rsidRPr="00EB457B" w:rsidRDefault="00F83189" w:rsidP="00EB457B">
            <w:pPr>
              <w:pStyle w:val="TableParagraph"/>
              <w:numPr>
                <w:ilvl w:val="0"/>
                <w:numId w:val="17"/>
              </w:numPr>
              <w:rPr>
                <w:rFonts w:ascii="Comic Sans MS" w:hAnsi="Comic Sans MS"/>
                <w:color w:val="231F20"/>
              </w:rPr>
            </w:pPr>
            <w:r w:rsidRPr="00EB457B">
              <w:rPr>
                <w:rFonts w:ascii="Comic Sans MS" w:hAnsi="Comic Sans MS"/>
              </w:rPr>
              <w:t>Fostering greater empathy towards an</w:t>
            </w:r>
            <w:r w:rsidR="00EB457B" w:rsidRPr="00EB457B">
              <w:rPr>
                <w:rFonts w:ascii="Comic Sans MS" w:hAnsi="Comic Sans MS"/>
              </w:rPr>
              <w:t>d support for bullied pupils</w:t>
            </w:r>
          </w:p>
          <w:p w14:paraId="1C945760" w14:textId="272CAF2B" w:rsidR="00EB457B" w:rsidRPr="008762F6" w:rsidRDefault="00F83189" w:rsidP="00EB457B">
            <w:pPr>
              <w:pStyle w:val="TableParagraph"/>
              <w:numPr>
                <w:ilvl w:val="0"/>
                <w:numId w:val="17"/>
              </w:numPr>
              <w:rPr>
                <w:rFonts w:ascii="Comic Sans MS" w:hAnsi="Comic Sans MS"/>
                <w:color w:val="231F20"/>
              </w:rPr>
            </w:pPr>
            <w:r w:rsidRPr="00EB457B">
              <w:rPr>
                <w:rFonts w:ascii="Comic Sans MS" w:hAnsi="Comic Sans MS"/>
              </w:rPr>
              <w:t>Indicating clearly that the bullying is not the fault of the targeted pupil through annual</w:t>
            </w:r>
            <w:r w:rsidR="00EB457B" w:rsidRPr="00EB457B">
              <w:rPr>
                <w:rFonts w:ascii="Comic Sans MS" w:hAnsi="Comic Sans MS"/>
              </w:rPr>
              <w:t xml:space="preserve"> awareness-raising </w:t>
            </w:r>
            <w:proofErr w:type="spellStart"/>
            <w:r w:rsidR="008762F6">
              <w:rPr>
                <w:rFonts w:ascii="Comic Sans MS" w:hAnsi="Comic Sans MS"/>
              </w:rPr>
              <w:t>programmes</w:t>
            </w:r>
            <w:proofErr w:type="spellEnd"/>
            <w:r w:rsidR="008762F6">
              <w:rPr>
                <w:rFonts w:ascii="Comic Sans MS" w:hAnsi="Comic Sans MS"/>
              </w:rPr>
              <w:t>.</w:t>
            </w:r>
          </w:p>
          <w:p w14:paraId="7848C7C1" w14:textId="50265550" w:rsidR="008762F6" w:rsidRPr="008762F6" w:rsidRDefault="008762F6" w:rsidP="00EB457B">
            <w:pPr>
              <w:pStyle w:val="TableParagraph"/>
              <w:numPr>
                <w:ilvl w:val="0"/>
                <w:numId w:val="17"/>
              </w:numPr>
              <w:rPr>
                <w:rFonts w:ascii="Comic Sans MS" w:hAnsi="Comic Sans MS"/>
                <w:color w:val="231F20"/>
              </w:rPr>
            </w:pPr>
            <w:r>
              <w:rPr>
                <w:rFonts w:ascii="Comic Sans MS" w:hAnsi="Comic Sans MS"/>
              </w:rPr>
              <w:t>Devising appropriate “check in” mechanisms.</w:t>
            </w:r>
          </w:p>
          <w:p w14:paraId="69A3BE7E" w14:textId="22ACDA2F" w:rsidR="008762F6" w:rsidRPr="00EB457B" w:rsidRDefault="008762F6" w:rsidP="00EB457B">
            <w:pPr>
              <w:pStyle w:val="TableParagraph"/>
              <w:numPr>
                <w:ilvl w:val="0"/>
                <w:numId w:val="17"/>
              </w:numPr>
              <w:rPr>
                <w:rFonts w:ascii="Comic Sans MS" w:hAnsi="Comic Sans MS"/>
                <w:color w:val="231F20"/>
              </w:rPr>
            </w:pPr>
            <w:r>
              <w:rPr>
                <w:rFonts w:ascii="Comic Sans MS" w:hAnsi="Comic Sans MS"/>
              </w:rPr>
              <w:t>Discreet lessons may be taught as appropriate.</w:t>
            </w:r>
          </w:p>
          <w:p w14:paraId="1B6FFBC0" w14:textId="77777777" w:rsidR="00EB457B" w:rsidRPr="00EB457B" w:rsidRDefault="00F83189" w:rsidP="00EB457B">
            <w:pPr>
              <w:pStyle w:val="TableParagraph"/>
              <w:numPr>
                <w:ilvl w:val="0"/>
                <w:numId w:val="17"/>
              </w:numPr>
              <w:rPr>
                <w:rFonts w:ascii="Comic Sans MS" w:hAnsi="Comic Sans MS"/>
                <w:color w:val="231F20"/>
              </w:rPr>
            </w:pPr>
            <w:r w:rsidRPr="00EB457B">
              <w:rPr>
                <w:rFonts w:ascii="Comic Sans MS" w:hAnsi="Comic Sans MS"/>
              </w:rPr>
              <w:t xml:space="preserve"> Indicating clearly that the bullying is not the fault of the targeted pupil through the speedy identification of those responsible and speedy resol</w:t>
            </w:r>
            <w:r w:rsidR="00EB457B" w:rsidRPr="00EB457B">
              <w:rPr>
                <w:rFonts w:ascii="Comic Sans MS" w:hAnsi="Comic Sans MS"/>
              </w:rPr>
              <w:t xml:space="preserve">ution of bullying situations, </w:t>
            </w:r>
          </w:p>
          <w:p w14:paraId="10C54B91" w14:textId="1DAEC398" w:rsidR="00832536" w:rsidRPr="00EB457B" w:rsidRDefault="00F83189" w:rsidP="00EB457B">
            <w:pPr>
              <w:pStyle w:val="TableParagraph"/>
              <w:numPr>
                <w:ilvl w:val="0"/>
                <w:numId w:val="17"/>
              </w:numPr>
              <w:rPr>
                <w:rFonts w:ascii="Comic Sans MS" w:hAnsi="Comic Sans MS"/>
                <w:color w:val="231F20"/>
              </w:rPr>
            </w:pPr>
            <w:r w:rsidRPr="00EB457B">
              <w:rPr>
                <w:rFonts w:ascii="Comic Sans MS" w:hAnsi="Comic Sans MS"/>
              </w:rPr>
              <w:t>Helping bullied pupils raise their self-esteem by encouraging them to become involved in activities that help develop friendships and social skills (e.g. participation in group work in class and in extra-curricular group or team activities during or after school).</w:t>
            </w:r>
          </w:p>
          <w:p w14:paraId="66DC745C" w14:textId="77777777" w:rsidR="00EB457B" w:rsidRPr="00EB457B" w:rsidRDefault="00EB457B" w:rsidP="00EB457B">
            <w:pPr>
              <w:pStyle w:val="TableParagraph"/>
              <w:rPr>
                <w:rFonts w:ascii="Comic Sans MS" w:hAnsi="Comic Sans MS"/>
              </w:rPr>
            </w:pPr>
            <w:r w:rsidRPr="00EB457B">
              <w:rPr>
                <w:rFonts w:ascii="Comic Sans MS" w:hAnsi="Comic Sans MS"/>
              </w:rPr>
              <w:t xml:space="preserve"> </w:t>
            </w:r>
          </w:p>
          <w:p w14:paraId="48C60E49" w14:textId="77777777" w:rsidR="00EB457B" w:rsidRPr="00EB457B" w:rsidRDefault="00EB457B" w:rsidP="00EB457B">
            <w:pPr>
              <w:pStyle w:val="TableParagraph"/>
              <w:rPr>
                <w:rFonts w:ascii="Comic Sans MS" w:hAnsi="Comic Sans MS"/>
              </w:rPr>
            </w:pPr>
            <w:r w:rsidRPr="00EB457B">
              <w:rPr>
                <w:rFonts w:ascii="Comic Sans MS" w:hAnsi="Comic Sans MS"/>
              </w:rPr>
              <w:t xml:space="preserve"> </w:t>
            </w:r>
            <w:r w:rsidRPr="00EB457B">
              <w:rPr>
                <w:rFonts w:ascii="Comic Sans MS" w:hAnsi="Comic Sans MS"/>
                <w:b/>
              </w:rPr>
              <w:t>Supporting Bullying pupils</w:t>
            </w:r>
            <w:r w:rsidRPr="00EB457B">
              <w:rPr>
                <w:rFonts w:ascii="Comic Sans MS" w:hAnsi="Comic Sans MS"/>
              </w:rPr>
              <w:t xml:space="preserve">: </w:t>
            </w:r>
          </w:p>
          <w:p w14:paraId="54FD2B06" w14:textId="0432CE0C"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 xml:space="preserve">Making it clear that bullying pupils who reform </w:t>
            </w:r>
            <w:r>
              <w:rPr>
                <w:rFonts w:ascii="Comic Sans MS" w:hAnsi="Comic Sans MS"/>
              </w:rPr>
              <w:t>are</w:t>
            </w:r>
            <w:r w:rsidRPr="00EB457B">
              <w:rPr>
                <w:rFonts w:ascii="Comic Sans MS" w:hAnsi="Comic Sans MS"/>
              </w:rPr>
              <w:t xml:space="preserve"> not blamed or punished and get a ‘clean sheet,’ </w:t>
            </w:r>
          </w:p>
          <w:p w14:paraId="47DA18A1" w14:textId="77777777"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Making it clear that bullying pupils who reform are doing the right and honorable thing and giving them praise for this</w:t>
            </w:r>
          </w:p>
          <w:p w14:paraId="0D93E7C5" w14:textId="77777777"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Making adequate counseling facilities available to help those who need it learn other ways of meeting their needs besides violating the rights of others</w:t>
            </w:r>
          </w:p>
          <w:p w14:paraId="01EA4A9B" w14:textId="1D7E5470"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 xml:space="preserve">Helping those who need to raise their self-esteem by encouraging them to become involved in activities that develop friendships and social skills (e.g. participation in group work in class and in extra-curricular group or team activities during or after school), </w:t>
            </w:r>
          </w:p>
          <w:p w14:paraId="4A7EBB18" w14:textId="72FAC410"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Using learning strategies throughout the school and the curriculum to help enhance pupils’ feelings of self-worth,</w:t>
            </w:r>
          </w:p>
          <w:p w14:paraId="208B0D06" w14:textId="2F3E323D"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 xml:space="preserve">In dealing with negative behavior in general, encouraging teachers and parents to focus on, challenge and correct the </w:t>
            </w:r>
            <w:proofErr w:type="spellStart"/>
            <w:r w:rsidRPr="00EB457B">
              <w:rPr>
                <w:rFonts w:ascii="Comic Sans MS" w:hAnsi="Comic Sans MS"/>
              </w:rPr>
              <w:t>behaviour</w:t>
            </w:r>
            <w:proofErr w:type="spellEnd"/>
            <w:r w:rsidRPr="00EB457B">
              <w:rPr>
                <w:rFonts w:ascii="Comic Sans MS" w:hAnsi="Comic Sans MS"/>
              </w:rPr>
              <w:t xml:space="preserve"> while supporting the child</w:t>
            </w:r>
          </w:p>
          <w:p w14:paraId="549263E7" w14:textId="2DC75492" w:rsidR="00EB457B" w:rsidRPr="00EB457B" w:rsidRDefault="00EB457B" w:rsidP="00EB457B">
            <w:pPr>
              <w:pStyle w:val="TableParagraph"/>
              <w:numPr>
                <w:ilvl w:val="0"/>
                <w:numId w:val="18"/>
              </w:numPr>
              <w:rPr>
                <w:rFonts w:ascii="Comic Sans MS" w:hAnsi="Comic Sans MS"/>
                <w:color w:val="231F20"/>
              </w:rPr>
            </w:pPr>
            <w:r w:rsidRPr="00EB457B">
              <w:rPr>
                <w:rFonts w:ascii="Comic Sans MS" w:hAnsi="Comic Sans MS"/>
              </w:rPr>
              <w:t xml:space="preserve">In dealing with bullying </w:t>
            </w:r>
            <w:proofErr w:type="spellStart"/>
            <w:r w:rsidRPr="00EB457B">
              <w:rPr>
                <w:rFonts w:ascii="Comic Sans MS" w:hAnsi="Comic Sans MS"/>
              </w:rPr>
              <w:t>behaviour</w:t>
            </w:r>
            <w:proofErr w:type="spellEnd"/>
            <w:r w:rsidRPr="00EB457B">
              <w:rPr>
                <w:rFonts w:ascii="Comic Sans MS" w:hAnsi="Comic Sans MS"/>
              </w:rPr>
              <w:t xml:space="preserve"> seeking resolution and offering a fresh start with a ‘clean sheet’ and no blame in return for keeping a promise to reform.</w:t>
            </w:r>
          </w:p>
          <w:p w14:paraId="5F00F741" w14:textId="77777777" w:rsidR="00EB457B" w:rsidRPr="00EB457B" w:rsidRDefault="00EB457B" w:rsidP="00EB457B">
            <w:pPr>
              <w:pStyle w:val="TableParagraph"/>
              <w:rPr>
                <w:rFonts w:ascii="Comic Sans MS" w:hAnsi="Comic Sans MS"/>
                <w:color w:val="231F20"/>
              </w:rPr>
            </w:pPr>
          </w:p>
          <w:p w14:paraId="7BF0A5A8" w14:textId="77777777" w:rsidR="00832536" w:rsidRPr="00EB457B" w:rsidRDefault="00832536" w:rsidP="002949F5">
            <w:pPr>
              <w:pStyle w:val="TableParagraph"/>
              <w:ind w:left="74"/>
              <w:rPr>
                <w:rFonts w:ascii="Comic Sans MS" w:hAnsi="Comic Sans MS"/>
                <w:color w:val="231F20"/>
              </w:rPr>
            </w:pPr>
          </w:p>
          <w:p w14:paraId="5A100FC5" w14:textId="77777777" w:rsidR="00832536" w:rsidRPr="00EB457B" w:rsidRDefault="00832536" w:rsidP="002949F5">
            <w:pPr>
              <w:pStyle w:val="TableParagraph"/>
              <w:ind w:left="74"/>
              <w:rPr>
                <w:rFonts w:ascii="Comic Sans MS" w:hAnsi="Comic Sans MS"/>
                <w:color w:val="231F20"/>
              </w:rPr>
            </w:pPr>
          </w:p>
          <w:p w14:paraId="3539EE94" w14:textId="77777777" w:rsidR="00832536" w:rsidRPr="00EB457B" w:rsidRDefault="00832536" w:rsidP="002949F5">
            <w:pPr>
              <w:pStyle w:val="TableParagraph"/>
              <w:ind w:left="74"/>
              <w:rPr>
                <w:rFonts w:ascii="Comic Sans MS" w:hAnsi="Comic Sans MS"/>
                <w:color w:val="231F20"/>
              </w:rPr>
            </w:pPr>
          </w:p>
          <w:p w14:paraId="0A8280D5" w14:textId="77777777" w:rsidR="00832536" w:rsidRPr="00EB457B" w:rsidRDefault="00832536" w:rsidP="002949F5">
            <w:pPr>
              <w:pStyle w:val="TableParagraph"/>
              <w:ind w:left="74"/>
              <w:rPr>
                <w:rFonts w:ascii="Comic Sans MS" w:hAnsi="Comic Sans MS"/>
                <w:color w:val="231F20"/>
              </w:rPr>
            </w:pPr>
          </w:p>
          <w:p w14:paraId="4B950F6B" w14:textId="77777777" w:rsidR="00832536" w:rsidRPr="00EB457B" w:rsidRDefault="00832536" w:rsidP="002949F5">
            <w:pPr>
              <w:pStyle w:val="TableParagraph"/>
              <w:ind w:left="74"/>
              <w:rPr>
                <w:rFonts w:ascii="Comic Sans MS" w:hAnsi="Comic Sans MS"/>
                <w:color w:val="231F20"/>
              </w:rPr>
            </w:pPr>
          </w:p>
          <w:p w14:paraId="307D63DF" w14:textId="77777777" w:rsidR="00832536" w:rsidRPr="00EB457B" w:rsidRDefault="00832536" w:rsidP="002949F5">
            <w:pPr>
              <w:pStyle w:val="TableParagraph"/>
              <w:ind w:left="74"/>
              <w:rPr>
                <w:rFonts w:ascii="Comic Sans MS" w:hAnsi="Comic Sans MS"/>
                <w:color w:val="231F20"/>
              </w:rPr>
            </w:pPr>
          </w:p>
          <w:p w14:paraId="556D4058" w14:textId="77777777" w:rsidR="00832536" w:rsidRPr="00EB457B" w:rsidRDefault="00832536" w:rsidP="002949F5">
            <w:pPr>
              <w:pStyle w:val="TableParagraph"/>
              <w:ind w:left="74"/>
              <w:rPr>
                <w:rFonts w:ascii="Comic Sans MS" w:hAnsi="Comic Sans MS"/>
                <w:color w:val="231F20"/>
              </w:rPr>
            </w:pPr>
          </w:p>
          <w:p w14:paraId="5B4A641B" w14:textId="77777777" w:rsidR="00832536" w:rsidRPr="00EB457B" w:rsidRDefault="00832536" w:rsidP="002949F5">
            <w:pPr>
              <w:pStyle w:val="TableParagraph"/>
              <w:ind w:left="74"/>
              <w:rPr>
                <w:rFonts w:ascii="Comic Sans MS" w:hAnsi="Comic Sans MS"/>
                <w:color w:val="231F20"/>
              </w:rPr>
            </w:pPr>
          </w:p>
          <w:p w14:paraId="4FEF4E7A" w14:textId="77777777" w:rsidR="00832536" w:rsidRPr="00EB457B" w:rsidRDefault="00832536" w:rsidP="002949F5">
            <w:pPr>
              <w:pStyle w:val="TableParagraph"/>
              <w:ind w:left="74"/>
              <w:rPr>
                <w:rFonts w:ascii="Comic Sans MS" w:hAnsi="Comic Sans MS"/>
                <w:color w:val="231F20"/>
              </w:rPr>
            </w:pPr>
          </w:p>
          <w:p w14:paraId="2AA28307" w14:textId="77777777" w:rsidR="00832536" w:rsidRPr="00EB457B" w:rsidRDefault="00832536" w:rsidP="002949F5">
            <w:pPr>
              <w:pStyle w:val="TableParagraph"/>
              <w:ind w:left="74"/>
              <w:rPr>
                <w:rFonts w:ascii="Comic Sans MS" w:hAnsi="Comic Sans MS"/>
                <w:color w:val="231F20"/>
              </w:rPr>
            </w:pPr>
          </w:p>
          <w:p w14:paraId="37895BD1" w14:textId="77777777" w:rsidR="00832536" w:rsidRPr="00EB457B" w:rsidRDefault="00832536" w:rsidP="002949F5">
            <w:pPr>
              <w:pStyle w:val="TableParagraph"/>
              <w:ind w:left="74"/>
              <w:rPr>
                <w:rFonts w:ascii="Comic Sans MS" w:hAnsi="Comic Sans MS"/>
                <w:color w:val="231F20"/>
              </w:rPr>
            </w:pPr>
          </w:p>
          <w:p w14:paraId="2B942437" w14:textId="77777777" w:rsidR="00832536" w:rsidRPr="00EB457B" w:rsidRDefault="00832536" w:rsidP="002949F5">
            <w:pPr>
              <w:pStyle w:val="TableParagraph"/>
              <w:ind w:left="74"/>
              <w:rPr>
                <w:rFonts w:ascii="Comic Sans MS" w:hAnsi="Comic Sans MS"/>
                <w:color w:val="231F20"/>
              </w:rPr>
            </w:pPr>
          </w:p>
          <w:p w14:paraId="6D3E09CD" w14:textId="77777777" w:rsidR="00832536" w:rsidRPr="00EB457B" w:rsidRDefault="00832536" w:rsidP="002949F5">
            <w:pPr>
              <w:pStyle w:val="TableParagraph"/>
              <w:ind w:left="74"/>
              <w:rPr>
                <w:rFonts w:ascii="Comic Sans MS" w:hAnsi="Comic Sans MS"/>
                <w:color w:val="231F20"/>
              </w:rPr>
            </w:pPr>
          </w:p>
          <w:p w14:paraId="000AE3AE" w14:textId="77777777" w:rsidR="00832536" w:rsidRPr="00EB457B" w:rsidRDefault="00832536" w:rsidP="002949F5">
            <w:pPr>
              <w:pStyle w:val="TableParagraph"/>
              <w:ind w:left="74"/>
              <w:rPr>
                <w:rFonts w:ascii="Comic Sans MS" w:hAnsi="Comic Sans MS"/>
                <w:color w:val="231F20"/>
              </w:rPr>
            </w:pPr>
          </w:p>
          <w:p w14:paraId="3CCD3465" w14:textId="77777777" w:rsidR="00832536" w:rsidRPr="00EB457B" w:rsidRDefault="00832536" w:rsidP="002949F5">
            <w:pPr>
              <w:pStyle w:val="TableParagraph"/>
              <w:rPr>
                <w:rFonts w:ascii="Comic Sans MS" w:hAnsi="Comic Sans MS"/>
                <w:color w:val="231F20"/>
              </w:rPr>
            </w:pPr>
          </w:p>
          <w:p w14:paraId="275FEAA6" w14:textId="77777777" w:rsidR="00832536" w:rsidRPr="00EB457B" w:rsidRDefault="00832536" w:rsidP="002949F5">
            <w:pPr>
              <w:pStyle w:val="TableParagraph"/>
              <w:rPr>
                <w:rFonts w:ascii="Comic Sans MS" w:hAnsi="Comic Sans MS"/>
              </w:rPr>
            </w:pPr>
          </w:p>
        </w:tc>
      </w:tr>
    </w:tbl>
    <w:p w14:paraId="50A5BA71" w14:textId="77777777" w:rsidR="00AA70D5" w:rsidRPr="00EB457B" w:rsidRDefault="00AA70D5">
      <w:pPr>
        <w:pStyle w:val="BodyText"/>
        <w:rPr>
          <w:rFonts w:ascii="Comic Sans MS" w:hAnsi="Comic Sans MS"/>
        </w:rPr>
      </w:pPr>
    </w:p>
    <w:p w14:paraId="00EE4F22" w14:textId="77777777" w:rsidR="00AA70D5" w:rsidRPr="00EB457B" w:rsidRDefault="00AA70D5">
      <w:pPr>
        <w:pStyle w:val="BodyText"/>
        <w:spacing w:before="1"/>
        <w:rPr>
          <w:rFonts w:ascii="Comic Sans MS" w:hAnsi="Comic Sans MS"/>
        </w:rPr>
      </w:pPr>
    </w:p>
    <w:p w14:paraId="515E79CE" w14:textId="51EB5B5A" w:rsidR="00AA70D5" w:rsidRPr="00EB457B" w:rsidRDefault="00AA70D5">
      <w:pPr>
        <w:pStyle w:val="BodyText"/>
        <w:ind w:left="91"/>
        <w:rPr>
          <w:rFonts w:ascii="Comic Sans MS" w:hAnsi="Comic Sans MS"/>
        </w:rPr>
      </w:pPr>
    </w:p>
    <w:p w14:paraId="6466FA1D" w14:textId="7FC5A170" w:rsidR="00AA70D5" w:rsidRPr="00EB457B" w:rsidRDefault="00382671" w:rsidP="00EB457B">
      <w:pPr>
        <w:jc w:val="center"/>
        <w:rPr>
          <w:rFonts w:ascii="Comic Sans MS" w:hAnsi="Comic Sans MS"/>
          <w:color w:val="005951"/>
        </w:rPr>
      </w:pPr>
      <w:r w:rsidRPr="00EB457B">
        <w:rPr>
          <w:rFonts w:ascii="Comic Sans MS" w:hAnsi="Comic Sans MS"/>
          <w:color w:val="005951"/>
        </w:rPr>
        <w:t>Procedures</w:t>
      </w:r>
      <w:r w:rsidRPr="00EB457B">
        <w:rPr>
          <w:rFonts w:ascii="Comic Sans MS" w:hAnsi="Comic Sans MS"/>
          <w:color w:val="005951"/>
          <w:spacing w:val="-7"/>
        </w:rPr>
        <w:t xml:space="preserve"> </w:t>
      </w:r>
      <w:r w:rsidRPr="00EB457B">
        <w:rPr>
          <w:rFonts w:ascii="Comic Sans MS" w:hAnsi="Comic Sans MS"/>
          <w:color w:val="005951"/>
        </w:rPr>
        <w:t>to</w:t>
      </w:r>
      <w:r w:rsidRPr="00EB457B">
        <w:rPr>
          <w:rFonts w:ascii="Comic Sans MS" w:hAnsi="Comic Sans MS"/>
          <w:color w:val="005951"/>
          <w:spacing w:val="-5"/>
        </w:rPr>
        <w:t xml:space="preserve"> </w:t>
      </w:r>
      <w:r w:rsidRPr="00EB457B">
        <w:rPr>
          <w:rFonts w:ascii="Comic Sans MS" w:hAnsi="Comic Sans MS"/>
          <w:color w:val="005951"/>
        </w:rPr>
        <w:t>Prevent</w:t>
      </w:r>
      <w:r w:rsidRPr="00EB457B">
        <w:rPr>
          <w:rFonts w:ascii="Comic Sans MS" w:hAnsi="Comic Sans MS"/>
          <w:color w:val="005951"/>
          <w:spacing w:val="-5"/>
        </w:rPr>
        <w:t xml:space="preserve"> </w:t>
      </w:r>
      <w:r w:rsidRPr="00EB457B">
        <w:rPr>
          <w:rFonts w:ascii="Comic Sans MS" w:hAnsi="Comic Sans MS"/>
          <w:color w:val="005951"/>
        </w:rPr>
        <w:t>and</w:t>
      </w:r>
      <w:r w:rsidRPr="00EB457B">
        <w:rPr>
          <w:rFonts w:ascii="Comic Sans MS" w:hAnsi="Comic Sans MS"/>
          <w:color w:val="005951"/>
          <w:spacing w:val="-10"/>
        </w:rPr>
        <w:t xml:space="preserve"> </w:t>
      </w:r>
      <w:r w:rsidRPr="00EB457B">
        <w:rPr>
          <w:rFonts w:ascii="Comic Sans MS" w:hAnsi="Comic Sans MS"/>
          <w:color w:val="005951"/>
        </w:rPr>
        <w:t>Address</w:t>
      </w:r>
      <w:r w:rsidRPr="00EB457B">
        <w:rPr>
          <w:rFonts w:ascii="Comic Sans MS" w:hAnsi="Comic Sans MS"/>
          <w:color w:val="005951"/>
          <w:spacing w:val="-5"/>
        </w:rPr>
        <w:t xml:space="preserve"> </w:t>
      </w:r>
      <w:r w:rsidRPr="00EB457B">
        <w:rPr>
          <w:rFonts w:ascii="Comic Sans MS" w:hAnsi="Comic Sans MS"/>
          <w:color w:val="005951"/>
        </w:rPr>
        <w:t>Bullying</w:t>
      </w:r>
      <w:r w:rsidRPr="00EB457B">
        <w:rPr>
          <w:rFonts w:ascii="Comic Sans MS" w:hAnsi="Comic Sans MS"/>
          <w:color w:val="005951"/>
          <w:spacing w:val="-5"/>
        </w:rPr>
        <w:t xml:space="preserve"> </w:t>
      </w:r>
      <w:proofErr w:type="spellStart"/>
      <w:r w:rsidRPr="00EB457B">
        <w:rPr>
          <w:rFonts w:ascii="Comic Sans MS" w:hAnsi="Comic Sans MS"/>
          <w:color w:val="005951"/>
        </w:rPr>
        <w:t>Behaviour</w:t>
      </w:r>
      <w:proofErr w:type="spellEnd"/>
      <w:r w:rsidRPr="00EB457B">
        <w:rPr>
          <w:rFonts w:ascii="Comic Sans MS" w:hAnsi="Comic Sans MS"/>
          <w:color w:val="005951"/>
          <w:spacing w:val="-8"/>
        </w:rPr>
        <w:t xml:space="preserve"> </w:t>
      </w:r>
      <w:r w:rsidRPr="00EB457B">
        <w:rPr>
          <w:rFonts w:ascii="Comic Sans MS" w:hAnsi="Comic Sans MS"/>
          <w:color w:val="005951"/>
        </w:rPr>
        <w:t>for</w:t>
      </w:r>
      <w:r w:rsidRPr="00EB457B">
        <w:rPr>
          <w:rFonts w:ascii="Comic Sans MS" w:hAnsi="Comic Sans MS"/>
          <w:color w:val="005951"/>
          <w:spacing w:val="-9"/>
        </w:rPr>
        <w:t xml:space="preserve"> </w:t>
      </w:r>
      <w:r w:rsidRPr="00EB457B">
        <w:rPr>
          <w:rFonts w:ascii="Comic Sans MS" w:hAnsi="Comic Sans MS"/>
          <w:color w:val="005951"/>
        </w:rPr>
        <w:t>Primary</w:t>
      </w:r>
      <w:r w:rsidRPr="00EB457B">
        <w:rPr>
          <w:rFonts w:ascii="Comic Sans MS" w:hAnsi="Comic Sans MS"/>
          <w:color w:val="005951"/>
          <w:spacing w:val="-8"/>
        </w:rPr>
        <w:t xml:space="preserve"> </w:t>
      </w:r>
      <w:r w:rsidRPr="00EB457B">
        <w:rPr>
          <w:rFonts w:ascii="Comic Sans MS" w:hAnsi="Comic Sans MS"/>
          <w:color w:val="005951"/>
        </w:rPr>
        <w:t>and</w:t>
      </w:r>
      <w:r w:rsidRPr="00EB457B">
        <w:rPr>
          <w:rFonts w:ascii="Comic Sans MS" w:hAnsi="Comic Sans MS"/>
          <w:color w:val="005951"/>
          <w:spacing w:val="-5"/>
        </w:rPr>
        <w:t xml:space="preserve"> </w:t>
      </w:r>
      <w:proofErr w:type="spellStart"/>
      <w:r w:rsidRPr="00EB457B">
        <w:rPr>
          <w:rFonts w:ascii="Comic Sans MS" w:hAnsi="Comic Sans MS"/>
          <w:color w:val="005951"/>
        </w:rPr>
        <w:t>Post­Primary</w:t>
      </w:r>
      <w:proofErr w:type="spellEnd"/>
      <w:r w:rsidRPr="00EB457B">
        <w:rPr>
          <w:rFonts w:ascii="Comic Sans MS" w:hAnsi="Comic Sans MS"/>
          <w:color w:val="005951"/>
          <w:spacing w:val="-8"/>
        </w:rPr>
        <w:t xml:space="preserve"> </w:t>
      </w:r>
      <w:r w:rsidRPr="00EB457B">
        <w:rPr>
          <w:rFonts w:ascii="Comic Sans MS" w:hAnsi="Comic Sans MS"/>
          <w:color w:val="005951"/>
          <w:spacing w:val="-2"/>
        </w:rPr>
        <w:t>Schools</w:t>
      </w:r>
    </w:p>
    <w:p w14:paraId="5D96245E" w14:textId="77777777" w:rsidR="00AA70D5" w:rsidRPr="00EB457B" w:rsidRDefault="00AA70D5">
      <w:pPr>
        <w:pStyle w:val="BodyText"/>
        <w:rPr>
          <w:rFonts w:ascii="Comic Sans MS" w:hAnsi="Comic Sans MS"/>
        </w:rPr>
      </w:pPr>
    </w:p>
    <w:p w14:paraId="63FE1153" w14:textId="77777777" w:rsidR="00AA70D5" w:rsidRPr="00EB457B" w:rsidRDefault="00AA70D5">
      <w:pPr>
        <w:pStyle w:val="BodyText"/>
        <w:spacing w:before="62"/>
        <w:rPr>
          <w:rFonts w:ascii="Comic Sans MS" w:hAnsi="Comic Sans MS"/>
        </w:rPr>
      </w:pPr>
    </w:p>
    <w:p w14:paraId="24EB7B90" w14:textId="77777777" w:rsidR="00AA70D5" w:rsidRPr="00EB457B" w:rsidRDefault="00382671">
      <w:pPr>
        <w:pStyle w:val="BodyText"/>
        <w:spacing w:line="254" w:lineRule="auto"/>
        <w:ind w:left="1254"/>
        <w:rPr>
          <w:rFonts w:ascii="Comic Sans MS" w:hAnsi="Comic Sans MS"/>
        </w:rPr>
      </w:pPr>
      <w:r w:rsidRPr="00EB457B">
        <w:rPr>
          <w:rFonts w:ascii="Comic Sans MS" w:hAnsi="Comic Sans MS"/>
          <w:color w:val="231F20"/>
        </w:rPr>
        <w:t xml:space="preserve">All bullying </w:t>
      </w:r>
      <w:proofErr w:type="spellStart"/>
      <w:r w:rsidRPr="00EB457B">
        <w:rPr>
          <w:rFonts w:ascii="Comic Sans MS" w:hAnsi="Comic Sans MS"/>
          <w:color w:val="231F20"/>
        </w:rPr>
        <w:t>behaviour</w:t>
      </w:r>
      <w:proofErr w:type="spellEnd"/>
      <w:r w:rsidRPr="00EB457B">
        <w:rPr>
          <w:rFonts w:ascii="Comic Sans MS" w:hAnsi="Comic Sans MS"/>
          <w:color w:val="231F20"/>
          <w:spacing w:val="-3"/>
        </w:rPr>
        <w:t xml:space="preserve"> </w:t>
      </w:r>
      <w:r w:rsidRPr="00EB457B">
        <w:rPr>
          <w:rFonts w:ascii="Comic Sans MS" w:hAnsi="Comic Sans MS"/>
          <w:color w:val="231F20"/>
        </w:rPr>
        <w:t xml:space="preserve">will be recorded. This will include the type of </w:t>
      </w:r>
      <w:proofErr w:type="spellStart"/>
      <w:r w:rsidRPr="00EB457B">
        <w:rPr>
          <w:rFonts w:ascii="Comic Sans MS" w:hAnsi="Comic Sans MS"/>
          <w:color w:val="231F20"/>
        </w:rPr>
        <w:t>behaviour</w:t>
      </w:r>
      <w:proofErr w:type="spellEnd"/>
      <w:r w:rsidRPr="00EB457B">
        <w:rPr>
          <w:rFonts w:ascii="Comic Sans MS" w:hAnsi="Comic Sans MS"/>
          <w:color w:val="231F20"/>
        </w:rPr>
        <w:t>, where and when</w:t>
      </w:r>
      <w:r w:rsidRPr="00EB457B">
        <w:rPr>
          <w:rFonts w:ascii="Comic Sans MS" w:hAnsi="Comic Sans MS"/>
          <w:color w:val="231F20"/>
          <w:spacing w:val="-4"/>
        </w:rPr>
        <w:t xml:space="preserve"> </w:t>
      </w:r>
      <w:r w:rsidRPr="00EB457B">
        <w:rPr>
          <w:rFonts w:ascii="Comic Sans MS" w:hAnsi="Comic Sans MS"/>
          <w:color w:val="231F20"/>
        </w:rPr>
        <w:t>it</w:t>
      </w:r>
      <w:r w:rsidRPr="00EB457B">
        <w:rPr>
          <w:rFonts w:ascii="Comic Sans MS" w:hAnsi="Comic Sans MS"/>
          <w:color w:val="231F20"/>
          <w:spacing w:val="-4"/>
        </w:rPr>
        <w:t xml:space="preserve"> </w:t>
      </w:r>
      <w:r w:rsidRPr="00EB457B">
        <w:rPr>
          <w:rFonts w:ascii="Comic Sans MS" w:hAnsi="Comic Sans MS"/>
          <w:color w:val="231F20"/>
        </w:rPr>
        <w:t>took</w:t>
      </w:r>
      <w:r w:rsidRPr="00EB457B">
        <w:rPr>
          <w:rFonts w:ascii="Comic Sans MS" w:hAnsi="Comic Sans MS"/>
          <w:color w:val="231F20"/>
          <w:spacing w:val="-4"/>
        </w:rPr>
        <w:t xml:space="preserve"> </w:t>
      </w:r>
      <w:r w:rsidRPr="00EB457B">
        <w:rPr>
          <w:rFonts w:ascii="Comic Sans MS" w:hAnsi="Comic Sans MS"/>
          <w:color w:val="231F20"/>
        </w:rPr>
        <w:t>place,</w:t>
      </w:r>
      <w:r w:rsidRPr="00EB457B">
        <w:rPr>
          <w:rFonts w:ascii="Comic Sans MS" w:hAnsi="Comic Sans MS"/>
          <w:color w:val="231F20"/>
          <w:spacing w:val="-4"/>
        </w:rPr>
        <w:t xml:space="preserve"> </w:t>
      </w:r>
      <w:r w:rsidRPr="00EB457B">
        <w:rPr>
          <w:rFonts w:ascii="Comic Sans MS" w:hAnsi="Comic Sans MS"/>
          <w:color w:val="231F20"/>
        </w:rPr>
        <w:t>and</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date</w:t>
      </w:r>
      <w:r w:rsidRPr="00EB457B">
        <w:rPr>
          <w:rFonts w:ascii="Comic Sans MS" w:hAnsi="Comic Sans MS"/>
          <w:color w:val="231F20"/>
          <w:spacing w:val="-4"/>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engagement</w:t>
      </w:r>
      <w:r w:rsidRPr="00EB457B">
        <w:rPr>
          <w:rFonts w:ascii="Comic Sans MS" w:hAnsi="Comic Sans MS"/>
          <w:color w:val="231F20"/>
          <w:spacing w:val="-8"/>
        </w:rPr>
        <w:t xml:space="preserve"> </w:t>
      </w:r>
      <w:r w:rsidRPr="00EB457B">
        <w:rPr>
          <w:rFonts w:ascii="Comic Sans MS" w:hAnsi="Comic Sans MS"/>
          <w:color w:val="231F20"/>
        </w:rPr>
        <w:t>with</w:t>
      </w:r>
      <w:r w:rsidRPr="00EB457B">
        <w:rPr>
          <w:rFonts w:ascii="Comic Sans MS" w:hAnsi="Comic Sans MS"/>
          <w:color w:val="231F20"/>
          <w:spacing w:val="-4"/>
        </w:rPr>
        <w:t xml:space="preserve"> </w:t>
      </w:r>
      <w:r w:rsidRPr="00EB457B">
        <w:rPr>
          <w:rFonts w:ascii="Comic Sans MS" w:hAnsi="Comic Sans MS"/>
          <w:color w:val="231F20"/>
        </w:rPr>
        <w:t>students</w:t>
      </w:r>
      <w:r w:rsidRPr="00EB457B">
        <w:rPr>
          <w:rFonts w:ascii="Comic Sans MS" w:hAnsi="Comic Sans MS"/>
          <w:color w:val="231F20"/>
          <w:spacing w:val="-4"/>
        </w:rPr>
        <w:t xml:space="preserve"> </w:t>
      </w:r>
      <w:r w:rsidRPr="00EB457B">
        <w:rPr>
          <w:rFonts w:ascii="Comic Sans MS" w:hAnsi="Comic Sans MS"/>
          <w:color w:val="231F20"/>
        </w:rPr>
        <w:t>and</w:t>
      </w:r>
      <w:r w:rsidRPr="00EB457B">
        <w:rPr>
          <w:rFonts w:ascii="Comic Sans MS" w:hAnsi="Comic Sans MS"/>
          <w:color w:val="231F20"/>
          <w:spacing w:val="-4"/>
        </w:rPr>
        <w:t xml:space="preserve"> </w:t>
      </w:r>
      <w:r w:rsidRPr="00EB457B">
        <w:rPr>
          <w:rFonts w:ascii="Comic Sans MS" w:hAnsi="Comic Sans MS"/>
          <w:color w:val="231F20"/>
        </w:rPr>
        <w:t>parents.</w:t>
      </w:r>
      <w:r w:rsidRPr="00EB457B">
        <w:rPr>
          <w:rFonts w:ascii="Comic Sans MS" w:hAnsi="Comic Sans MS"/>
          <w:color w:val="231F20"/>
          <w:spacing w:val="-10"/>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 xml:space="preserve">actions and supports agreed to address bullying </w:t>
      </w:r>
      <w:proofErr w:type="spellStart"/>
      <w:r w:rsidRPr="00EB457B">
        <w:rPr>
          <w:rFonts w:ascii="Comic Sans MS" w:hAnsi="Comic Sans MS"/>
          <w:color w:val="231F20"/>
        </w:rPr>
        <w:t>behaviour</w:t>
      </w:r>
      <w:proofErr w:type="spellEnd"/>
      <w:r w:rsidRPr="00EB457B">
        <w:rPr>
          <w:rFonts w:ascii="Comic Sans MS" w:hAnsi="Comic Sans MS"/>
          <w:color w:val="231F20"/>
          <w:spacing w:val="-1"/>
        </w:rPr>
        <w:t xml:space="preserve"> </w:t>
      </w:r>
      <w:r w:rsidRPr="00EB457B">
        <w:rPr>
          <w:rFonts w:ascii="Comic Sans MS" w:hAnsi="Comic Sans MS"/>
          <w:color w:val="231F20"/>
        </w:rPr>
        <w:t xml:space="preserve">will be documented. If the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is a child protection concern the matter</w:t>
      </w:r>
      <w:r w:rsidRPr="00EB457B">
        <w:rPr>
          <w:rFonts w:ascii="Comic Sans MS" w:hAnsi="Comic Sans MS"/>
          <w:color w:val="231F20"/>
          <w:spacing w:val="-2"/>
        </w:rPr>
        <w:t xml:space="preserve"> </w:t>
      </w:r>
      <w:r w:rsidRPr="00EB457B">
        <w:rPr>
          <w:rFonts w:ascii="Comic Sans MS" w:hAnsi="Comic Sans MS"/>
          <w:color w:val="231F20"/>
        </w:rPr>
        <w:t xml:space="preserve">will be addressed without delay in accordance with </w:t>
      </w:r>
      <w:r w:rsidRPr="00EB457B">
        <w:rPr>
          <w:rFonts w:ascii="Comic Sans MS" w:hAnsi="Comic Sans MS"/>
          <w:i/>
          <w:color w:val="231F20"/>
        </w:rPr>
        <w:t>Child Protection Procedures for Primary and Post-Primary Schools</w:t>
      </w:r>
      <w:r w:rsidRPr="00EB457B">
        <w:rPr>
          <w:rFonts w:ascii="Comic Sans MS" w:hAnsi="Comic Sans MS"/>
          <w:color w:val="231F20"/>
        </w:rPr>
        <w:t>.</w:t>
      </w:r>
    </w:p>
    <w:p w14:paraId="78F0180E" w14:textId="77777777" w:rsidR="00AA70D5" w:rsidRPr="00EB457B" w:rsidRDefault="00AA70D5">
      <w:pPr>
        <w:pStyle w:val="BodyText"/>
        <w:spacing w:before="204"/>
        <w:rPr>
          <w:rFonts w:ascii="Comic Sans MS" w:hAnsi="Comic Sans MS"/>
        </w:rPr>
      </w:pPr>
    </w:p>
    <w:p w14:paraId="2DD7BBA3" w14:textId="77777777" w:rsidR="00AA70D5" w:rsidRPr="00EB457B" w:rsidRDefault="00382671">
      <w:pPr>
        <w:pStyle w:val="Heading1"/>
        <w:spacing w:before="1"/>
        <w:rPr>
          <w:rFonts w:ascii="Comic Sans MS" w:hAnsi="Comic Sans MS"/>
          <w:sz w:val="22"/>
          <w:szCs w:val="22"/>
        </w:rPr>
      </w:pPr>
      <w:r w:rsidRPr="00EB457B">
        <w:rPr>
          <w:rFonts w:ascii="Comic Sans MS" w:hAnsi="Comic Sans MS"/>
          <w:color w:val="005951"/>
          <w:sz w:val="22"/>
          <w:szCs w:val="22"/>
        </w:rPr>
        <w:t>Section</w:t>
      </w:r>
      <w:r w:rsidRPr="00EB457B">
        <w:rPr>
          <w:rFonts w:ascii="Comic Sans MS" w:hAnsi="Comic Sans MS"/>
          <w:color w:val="005951"/>
          <w:spacing w:val="-1"/>
          <w:sz w:val="22"/>
          <w:szCs w:val="22"/>
        </w:rPr>
        <w:t xml:space="preserve"> </w:t>
      </w:r>
      <w:r w:rsidRPr="00EB457B">
        <w:rPr>
          <w:rFonts w:ascii="Comic Sans MS" w:hAnsi="Comic Sans MS"/>
          <w:color w:val="005951"/>
          <w:sz w:val="22"/>
          <w:szCs w:val="22"/>
        </w:rPr>
        <w:t xml:space="preserve">D: </w:t>
      </w:r>
      <w:r w:rsidRPr="00EB457B">
        <w:rPr>
          <w:rFonts w:ascii="Comic Sans MS" w:hAnsi="Comic Sans MS"/>
          <w:color w:val="005951"/>
          <w:spacing w:val="-2"/>
          <w:sz w:val="22"/>
          <w:szCs w:val="22"/>
        </w:rPr>
        <w:t>Oversight</w:t>
      </w:r>
    </w:p>
    <w:p w14:paraId="48461B14" w14:textId="77777777" w:rsidR="00AA70D5" w:rsidRPr="00EB457B" w:rsidRDefault="00382671">
      <w:pPr>
        <w:pStyle w:val="BodyText"/>
        <w:spacing w:before="120" w:line="254" w:lineRule="auto"/>
        <w:ind w:left="1254" w:right="124"/>
        <w:rPr>
          <w:rFonts w:ascii="Comic Sans MS" w:hAnsi="Comic Sans MS"/>
        </w:rPr>
      </w:pPr>
      <w:r w:rsidRPr="00EB457B">
        <w:rPr>
          <w:rFonts w:ascii="Comic Sans MS" w:hAnsi="Comic Sans MS"/>
          <w:color w:val="231F20"/>
        </w:rPr>
        <w:t xml:space="preserve">The principal will present an update on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at each board of management meeting. This update will include the number of incidents of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that have been</w:t>
      </w:r>
      <w:r w:rsidRPr="00EB457B">
        <w:rPr>
          <w:rFonts w:ascii="Comic Sans MS" w:hAnsi="Comic Sans MS"/>
          <w:color w:val="231F20"/>
          <w:spacing w:val="-3"/>
        </w:rPr>
        <w:t xml:space="preserve"> </w:t>
      </w:r>
      <w:r w:rsidRPr="00EB457B">
        <w:rPr>
          <w:rFonts w:ascii="Comic Sans MS" w:hAnsi="Comic Sans MS"/>
          <w:color w:val="231F20"/>
        </w:rPr>
        <w:t>reported</w:t>
      </w:r>
      <w:r w:rsidRPr="00EB457B">
        <w:rPr>
          <w:rFonts w:ascii="Comic Sans MS" w:hAnsi="Comic Sans MS"/>
          <w:color w:val="231F20"/>
          <w:spacing w:val="-3"/>
        </w:rPr>
        <w:t xml:space="preserve"> </w:t>
      </w:r>
      <w:r w:rsidRPr="00EB457B">
        <w:rPr>
          <w:rFonts w:ascii="Comic Sans MS" w:hAnsi="Comic Sans MS"/>
          <w:color w:val="231F20"/>
        </w:rPr>
        <w:t>since</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last</w:t>
      </w:r>
      <w:r w:rsidRPr="00EB457B">
        <w:rPr>
          <w:rFonts w:ascii="Comic Sans MS" w:hAnsi="Comic Sans MS"/>
          <w:color w:val="231F20"/>
          <w:spacing w:val="-3"/>
        </w:rPr>
        <w:t xml:space="preserve"> </w:t>
      </w:r>
      <w:r w:rsidRPr="00EB457B">
        <w:rPr>
          <w:rFonts w:ascii="Comic Sans MS" w:hAnsi="Comic Sans MS"/>
          <w:color w:val="231F20"/>
        </w:rPr>
        <w:t>meeting,</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number</w:t>
      </w:r>
      <w:r w:rsidRPr="00EB457B">
        <w:rPr>
          <w:rFonts w:ascii="Comic Sans MS" w:hAnsi="Comic Sans MS"/>
          <w:color w:val="231F20"/>
          <w:spacing w:val="-8"/>
        </w:rPr>
        <w:t xml:space="preserve"> </w:t>
      </w:r>
      <w:r w:rsidRPr="00EB457B">
        <w:rPr>
          <w:rFonts w:ascii="Comic Sans MS" w:hAnsi="Comic Sans MS"/>
          <w:color w:val="231F20"/>
        </w:rPr>
        <w:t>of</w:t>
      </w:r>
      <w:r w:rsidRPr="00EB457B">
        <w:rPr>
          <w:rFonts w:ascii="Comic Sans MS" w:hAnsi="Comic Sans MS"/>
          <w:color w:val="231F20"/>
          <w:spacing w:val="-7"/>
        </w:rPr>
        <w:t xml:space="preserve"> </w:t>
      </w:r>
      <w:r w:rsidRPr="00EB457B">
        <w:rPr>
          <w:rFonts w:ascii="Comic Sans MS" w:hAnsi="Comic Sans MS"/>
          <w:color w:val="231F20"/>
        </w:rPr>
        <w:t>ongoing</w:t>
      </w:r>
      <w:r w:rsidRPr="00EB457B">
        <w:rPr>
          <w:rFonts w:ascii="Comic Sans MS" w:hAnsi="Comic Sans MS"/>
          <w:color w:val="231F20"/>
          <w:spacing w:val="-3"/>
        </w:rPr>
        <w:t xml:space="preserve"> </w:t>
      </w:r>
      <w:r w:rsidRPr="00EB457B">
        <w:rPr>
          <w:rFonts w:ascii="Comic Sans MS" w:hAnsi="Comic Sans MS"/>
          <w:color w:val="231F20"/>
        </w:rPr>
        <w:t>incidents</w:t>
      </w:r>
      <w:r w:rsidRPr="00EB457B">
        <w:rPr>
          <w:rFonts w:ascii="Comic Sans MS" w:hAnsi="Comic Sans MS"/>
          <w:color w:val="231F20"/>
          <w:spacing w:val="-3"/>
        </w:rPr>
        <w:t xml:space="preserve"> </w:t>
      </w:r>
      <w:r w:rsidRPr="00EB457B">
        <w:rPr>
          <w:rFonts w:ascii="Comic Sans MS" w:hAnsi="Comic Sans MS"/>
          <w:color w:val="231F20"/>
        </w:rPr>
        <w:t>and</w:t>
      </w:r>
      <w:r w:rsidRPr="00EB457B">
        <w:rPr>
          <w:rFonts w:ascii="Comic Sans MS" w:hAnsi="Comic Sans MS"/>
          <w:color w:val="231F20"/>
          <w:spacing w:val="-3"/>
        </w:rPr>
        <w:t xml:space="preserve"> </w:t>
      </w:r>
      <w:r w:rsidRPr="00EB457B">
        <w:rPr>
          <w:rFonts w:ascii="Comic Sans MS" w:hAnsi="Comic Sans MS"/>
          <w:color w:val="231F20"/>
        </w:rPr>
        <w:t>the</w:t>
      </w:r>
      <w:r w:rsidRPr="00EB457B">
        <w:rPr>
          <w:rFonts w:ascii="Comic Sans MS" w:hAnsi="Comic Sans MS"/>
          <w:color w:val="231F20"/>
          <w:spacing w:val="-3"/>
        </w:rPr>
        <w:t xml:space="preserve"> </w:t>
      </w:r>
      <w:r w:rsidRPr="00EB457B">
        <w:rPr>
          <w:rFonts w:ascii="Comic Sans MS" w:hAnsi="Comic Sans MS"/>
          <w:color w:val="231F20"/>
        </w:rPr>
        <w:t>total</w:t>
      </w:r>
      <w:r w:rsidRPr="00EB457B">
        <w:rPr>
          <w:rFonts w:ascii="Comic Sans MS" w:hAnsi="Comic Sans MS"/>
          <w:color w:val="231F20"/>
          <w:spacing w:val="-3"/>
        </w:rPr>
        <w:t xml:space="preserve"> </w:t>
      </w:r>
      <w:r w:rsidRPr="00EB457B">
        <w:rPr>
          <w:rFonts w:ascii="Comic Sans MS" w:hAnsi="Comic Sans MS"/>
          <w:color w:val="231F20"/>
        </w:rPr>
        <w:t xml:space="preserve">number of incidents since the beginning of the school year. Where incidents of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have occurred, the principal will also provide a verbal update which will include where relevant, information relating to trends and patterns identified, strategies used to address the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and any</w:t>
      </w:r>
      <w:r w:rsidRPr="00EB457B">
        <w:rPr>
          <w:rFonts w:ascii="Comic Sans MS" w:hAnsi="Comic Sans MS"/>
          <w:color w:val="231F20"/>
          <w:spacing w:val="-2"/>
        </w:rPr>
        <w:t xml:space="preserve"> </w:t>
      </w:r>
      <w:r w:rsidRPr="00EB457B">
        <w:rPr>
          <w:rFonts w:ascii="Comic Sans MS" w:hAnsi="Comic Sans MS"/>
          <w:color w:val="231F20"/>
        </w:rPr>
        <w:t xml:space="preserve">wider strategies to prevent and address bullying </w:t>
      </w:r>
      <w:proofErr w:type="spellStart"/>
      <w:r w:rsidRPr="00EB457B">
        <w:rPr>
          <w:rFonts w:ascii="Comic Sans MS" w:hAnsi="Comic Sans MS"/>
          <w:color w:val="231F20"/>
        </w:rPr>
        <w:t>behaviour</w:t>
      </w:r>
      <w:proofErr w:type="spellEnd"/>
      <w:r w:rsidRPr="00EB457B">
        <w:rPr>
          <w:rFonts w:ascii="Comic Sans MS" w:hAnsi="Comic Sans MS"/>
          <w:color w:val="231F20"/>
        </w:rPr>
        <w:t xml:space="preserve"> where relevant. This update does not contain personal or identifying information. See Chapter 7 of the </w:t>
      </w:r>
      <w:proofErr w:type="spellStart"/>
      <w:r w:rsidRPr="00EB457B">
        <w:rPr>
          <w:rFonts w:ascii="Comic Sans MS" w:hAnsi="Comic Sans MS"/>
          <w:color w:val="231F20"/>
        </w:rPr>
        <w:t>Bí</w:t>
      </w:r>
      <w:proofErr w:type="spellEnd"/>
      <w:r w:rsidRPr="00EB457B">
        <w:rPr>
          <w:rFonts w:ascii="Comic Sans MS" w:hAnsi="Comic Sans MS"/>
          <w:color w:val="231F20"/>
        </w:rPr>
        <w:t xml:space="preserve"> </w:t>
      </w:r>
      <w:proofErr w:type="spellStart"/>
      <w:r w:rsidRPr="00EB457B">
        <w:rPr>
          <w:rFonts w:ascii="Comic Sans MS" w:hAnsi="Comic Sans MS"/>
          <w:color w:val="231F20"/>
        </w:rPr>
        <w:t>Cineálta</w:t>
      </w:r>
      <w:proofErr w:type="spellEnd"/>
      <w:r w:rsidRPr="00EB457B">
        <w:rPr>
          <w:rFonts w:ascii="Comic Sans MS" w:hAnsi="Comic Sans MS"/>
          <w:color w:val="231F20"/>
        </w:rPr>
        <w:t xml:space="preserve"> procedures.</w:t>
      </w:r>
    </w:p>
    <w:p w14:paraId="4489B751" w14:textId="77777777" w:rsidR="00AA70D5" w:rsidRPr="00EB457B" w:rsidRDefault="00382671">
      <w:pPr>
        <w:pStyle w:val="BodyText"/>
        <w:spacing w:before="115" w:line="254" w:lineRule="auto"/>
        <w:ind w:left="1254" w:right="124"/>
        <w:rPr>
          <w:rFonts w:ascii="Comic Sans MS" w:hAnsi="Comic Sans MS"/>
        </w:rPr>
      </w:pPr>
      <w:r w:rsidRPr="00EB457B">
        <w:rPr>
          <w:rFonts w:ascii="Comic Sans MS" w:hAnsi="Comic Sans MS"/>
          <w:color w:val="231F20"/>
        </w:rPr>
        <w:t>This</w:t>
      </w:r>
      <w:r w:rsidRPr="00EB457B">
        <w:rPr>
          <w:rFonts w:ascii="Comic Sans MS" w:hAnsi="Comic Sans MS"/>
          <w:color w:val="231F20"/>
          <w:spacing w:val="-4"/>
        </w:rPr>
        <w:t xml:space="preserve"> </w:t>
      </w:r>
      <w:r w:rsidRPr="00EB457B">
        <w:rPr>
          <w:rFonts w:ascii="Comic Sans MS" w:hAnsi="Comic Sans MS"/>
          <w:color w:val="231F20"/>
        </w:rPr>
        <w:t>policy</w:t>
      </w:r>
      <w:r w:rsidRPr="00EB457B">
        <w:rPr>
          <w:rFonts w:ascii="Comic Sans MS" w:hAnsi="Comic Sans MS"/>
          <w:color w:val="231F20"/>
          <w:spacing w:val="-9"/>
        </w:rPr>
        <w:t xml:space="preserve"> </w:t>
      </w:r>
      <w:r w:rsidRPr="00EB457B">
        <w:rPr>
          <w:rFonts w:ascii="Comic Sans MS" w:hAnsi="Comic Sans MS"/>
          <w:color w:val="231F20"/>
        </w:rPr>
        <w:t>is</w:t>
      </w:r>
      <w:r w:rsidRPr="00EB457B">
        <w:rPr>
          <w:rFonts w:ascii="Comic Sans MS" w:hAnsi="Comic Sans MS"/>
          <w:color w:val="231F20"/>
          <w:spacing w:val="-4"/>
        </w:rPr>
        <w:t xml:space="preserve"> </w:t>
      </w:r>
      <w:r w:rsidRPr="00EB457B">
        <w:rPr>
          <w:rFonts w:ascii="Comic Sans MS" w:hAnsi="Comic Sans MS"/>
          <w:color w:val="231F20"/>
        </w:rPr>
        <w:t>available</w:t>
      </w:r>
      <w:r w:rsidRPr="00EB457B">
        <w:rPr>
          <w:rFonts w:ascii="Comic Sans MS" w:hAnsi="Comic Sans MS"/>
          <w:color w:val="231F20"/>
          <w:spacing w:val="-4"/>
        </w:rPr>
        <w:t xml:space="preserve"> </w:t>
      </w:r>
      <w:r w:rsidRPr="00EB457B">
        <w:rPr>
          <w:rFonts w:ascii="Comic Sans MS" w:hAnsi="Comic Sans MS"/>
          <w:color w:val="231F20"/>
        </w:rPr>
        <w:t>to</w:t>
      </w:r>
      <w:r w:rsidRPr="00EB457B">
        <w:rPr>
          <w:rFonts w:ascii="Comic Sans MS" w:hAnsi="Comic Sans MS"/>
          <w:color w:val="231F20"/>
          <w:spacing w:val="-4"/>
        </w:rPr>
        <w:t xml:space="preserve"> </w:t>
      </w:r>
      <w:r w:rsidRPr="00EB457B">
        <w:rPr>
          <w:rFonts w:ascii="Comic Sans MS" w:hAnsi="Comic Sans MS"/>
          <w:color w:val="231F20"/>
        </w:rPr>
        <w:t>our</w:t>
      </w:r>
      <w:r w:rsidRPr="00EB457B">
        <w:rPr>
          <w:rFonts w:ascii="Comic Sans MS" w:hAnsi="Comic Sans MS"/>
          <w:color w:val="231F20"/>
          <w:spacing w:val="-8"/>
        </w:rPr>
        <w:t xml:space="preserve"> </w:t>
      </w:r>
      <w:r w:rsidRPr="00EB457B">
        <w:rPr>
          <w:rFonts w:ascii="Comic Sans MS" w:hAnsi="Comic Sans MS"/>
          <w:color w:val="231F20"/>
        </w:rPr>
        <w:t>school</w:t>
      </w:r>
      <w:r w:rsidRPr="00EB457B">
        <w:rPr>
          <w:rFonts w:ascii="Comic Sans MS" w:hAnsi="Comic Sans MS"/>
          <w:color w:val="231F20"/>
          <w:spacing w:val="-4"/>
        </w:rPr>
        <w:t xml:space="preserve"> </w:t>
      </w:r>
      <w:r w:rsidRPr="00EB457B">
        <w:rPr>
          <w:rFonts w:ascii="Comic Sans MS" w:hAnsi="Comic Sans MS"/>
          <w:color w:val="231F20"/>
        </w:rPr>
        <w:t>community</w:t>
      </w:r>
      <w:r w:rsidRPr="00EB457B">
        <w:rPr>
          <w:rFonts w:ascii="Comic Sans MS" w:hAnsi="Comic Sans MS"/>
          <w:color w:val="231F20"/>
          <w:spacing w:val="-9"/>
        </w:rPr>
        <w:t xml:space="preserve"> </w:t>
      </w:r>
      <w:r w:rsidRPr="00EB457B">
        <w:rPr>
          <w:rFonts w:ascii="Comic Sans MS" w:hAnsi="Comic Sans MS"/>
          <w:color w:val="231F20"/>
        </w:rPr>
        <w:t>on</w:t>
      </w:r>
      <w:r w:rsidRPr="00EB457B">
        <w:rPr>
          <w:rFonts w:ascii="Comic Sans MS" w:hAnsi="Comic Sans MS"/>
          <w:color w:val="231F20"/>
          <w:spacing w:val="-4"/>
        </w:rPr>
        <w:t xml:space="preserve"> </w:t>
      </w:r>
      <w:r w:rsidRPr="00EB457B">
        <w:rPr>
          <w:rFonts w:ascii="Comic Sans MS" w:hAnsi="Comic Sans MS"/>
          <w:color w:val="231F20"/>
        </w:rPr>
        <w:t>the</w:t>
      </w:r>
      <w:r w:rsidRPr="00EB457B">
        <w:rPr>
          <w:rFonts w:ascii="Comic Sans MS" w:hAnsi="Comic Sans MS"/>
          <w:color w:val="231F20"/>
          <w:spacing w:val="-4"/>
        </w:rPr>
        <w:t xml:space="preserve"> </w:t>
      </w:r>
      <w:r w:rsidRPr="00EB457B">
        <w:rPr>
          <w:rFonts w:ascii="Comic Sans MS" w:hAnsi="Comic Sans MS"/>
          <w:color w:val="231F20"/>
        </w:rPr>
        <w:t>school’s</w:t>
      </w:r>
      <w:r w:rsidRPr="00EB457B">
        <w:rPr>
          <w:rFonts w:ascii="Comic Sans MS" w:hAnsi="Comic Sans MS"/>
          <w:color w:val="231F20"/>
          <w:spacing w:val="-8"/>
        </w:rPr>
        <w:t xml:space="preserve"> </w:t>
      </w:r>
      <w:r w:rsidRPr="00EB457B">
        <w:rPr>
          <w:rFonts w:ascii="Comic Sans MS" w:hAnsi="Comic Sans MS"/>
          <w:color w:val="231F20"/>
        </w:rPr>
        <w:t>website</w:t>
      </w:r>
      <w:r w:rsidRPr="00EB457B">
        <w:rPr>
          <w:rFonts w:ascii="Comic Sans MS" w:hAnsi="Comic Sans MS"/>
          <w:color w:val="231F20"/>
          <w:spacing w:val="-4"/>
        </w:rPr>
        <w:t xml:space="preserve"> </w:t>
      </w:r>
      <w:r w:rsidRPr="00EB457B">
        <w:rPr>
          <w:rFonts w:ascii="Comic Sans MS" w:hAnsi="Comic Sans MS"/>
          <w:color w:val="231F20"/>
        </w:rPr>
        <w:t>and</w:t>
      </w:r>
      <w:r w:rsidRPr="00EB457B">
        <w:rPr>
          <w:rFonts w:ascii="Comic Sans MS" w:hAnsi="Comic Sans MS"/>
          <w:color w:val="231F20"/>
          <w:spacing w:val="-4"/>
        </w:rPr>
        <w:t xml:space="preserve"> </w:t>
      </w:r>
      <w:r w:rsidRPr="00EB457B">
        <w:rPr>
          <w:rFonts w:ascii="Comic Sans MS" w:hAnsi="Comic Sans MS"/>
          <w:color w:val="231F20"/>
        </w:rPr>
        <w:t>in</w:t>
      </w:r>
      <w:r w:rsidRPr="00EB457B">
        <w:rPr>
          <w:rFonts w:ascii="Comic Sans MS" w:hAnsi="Comic Sans MS"/>
          <w:color w:val="231F20"/>
          <w:spacing w:val="-4"/>
        </w:rPr>
        <w:t xml:space="preserve"> </w:t>
      </w:r>
      <w:r w:rsidRPr="00EB457B">
        <w:rPr>
          <w:rFonts w:ascii="Comic Sans MS" w:hAnsi="Comic Sans MS"/>
          <w:color w:val="231F20"/>
        </w:rPr>
        <w:t>hard</w:t>
      </w:r>
      <w:r w:rsidRPr="00EB457B">
        <w:rPr>
          <w:rFonts w:ascii="Comic Sans MS" w:hAnsi="Comic Sans MS"/>
          <w:color w:val="231F20"/>
          <w:spacing w:val="-4"/>
        </w:rPr>
        <w:t xml:space="preserve"> </w:t>
      </w:r>
      <w:r w:rsidRPr="00EB457B">
        <w:rPr>
          <w:rFonts w:ascii="Comic Sans MS" w:hAnsi="Comic Sans MS"/>
          <w:color w:val="231F20"/>
        </w:rPr>
        <w:t>copy</w:t>
      </w:r>
      <w:r w:rsidRPr="00EB457B">
        <w:rPr>
          <w:rFonts w:ascii="Comic Sans MS" w:hAnsi="Comic Sans MS"/>
          <w:color w:val="231F20"/>
          <w:spacing w:val="-9"/>
        </w:rPr>
        <w:t xml:space="preserve"> </w:t>
      </w:r>
      <w:r w:rsidRPr="00EB457B">
        <w:rPr>
          <w:rFonts w:ascii="Comic Sans MS" w:hAnsi="Comic Sans MS"/>
          <w:color w:val="231F20"/>
        </w:rPr>
        <w:t>on request. A student friendly</w:t>
      </w:r>
      <w:r w:rsidRPr="00EB457B">
        <w:rPr>
          <w:rFonts w:ascii="Comic Sans MS" w:hAnsi="Comic Sans MS"/>
          <w:color w:val="231F20"/>
          <w:spacing w:val="-4"/>
        </w:rPr>
        <w:t xml:space="preserve"> </w:t>
      </w:r>
      <w:r w:rsidRPr="00EB457B">
        <w:rPr>
          <w:rFonts w:ascii="Comic Sans MS" w:hAnsi="Comic Sans MS"/>
          <w:color w:val="231F20"/>
        </w:rPr>
        <w:t>version of this policy is displayed in the school and is also available on our website and in hard copy on request.</w:t>
      </w:r>
    </w:p>
    <w:p w14:paraId="724A6B39" w14:textId="77777777" w:rsidR="00AA70D5" w:rsidRPr="00EB457B" w:rsidRDefault="00382671">
      <w:pPr>
        <w:pStyle w:val="BodyText"/>
        <w:spacing w:before="114" w:line="254" w:lineRule="auto"/>
        <w:ind w:left="1254"/>
        <w:rPr>
          <w:rFonts w:ascii="Comic Sans MS" w:hAnsi="Comic Sans MS"/>
        </w:rPr>
      </w:pPr>
      <w:r w:rsidRPr="00EB457B">
        <w:rPr>
          <w:rFonts w:ascii="Comic Sans MS" w:hAnsi="Comic Sans MS"/>
          <w:color w:val="231F20"/>
        </w:rPr>
        <w:t>This policy and its implementation will be reviewed, following input from our school community,</w:t>
      </w:r>
      <w:r w:rsidRPr="00EB457B">
        <w:rPr>
          <w:rFonts w:ascii="Comic Sans MS" w:hAnsi="Comic Sans MS"/>
          <w:color w:val="231F20"/>
          <w:spacing w:val="-5"/>
        </w:rPr>
        <w:t xml:space="preserve"> </w:t>
      </w:r>
      <w:r w:rsidRPr="00EB457B">
        <w:rPr>
          <w:rFonts w:ascii="Comic Sans MS" w:hAnsi="Comic Sans MS"/>
          <w:color w:val="231F20"/>
        </w:rPr>
        <w:t>each</w:t>
      </w:r>
      <w:r w:rsidRPr="00EB457B">
        <w:rPr>
          <w:rFonts w:ascii="Comic Sans MS" w:hAnsi="Comic Sans MS"/>
          <w:color w:val="231F20"/>
          <w:spacing w:val="-5"/>
        </w:rPr>
        <w:t xml:space="preserve"> </w:t>
      </w:r>
      <w:r w:rsidRPr="00EB457B">
        <w:rPr>
          <w:rFonts w:ascii="Comic Sans MS" w:hAnsi="Comic Sans MS"/>
          <w:color w:val="231F20"/>
        </w:rPr>
        <w:t>calendar</w:t>
      </w:r>
      <w:r w:rsidRPr="00EB457B">
        <w:rPr>
          <w:rFonts w:ascii="Comic Sans MS" w:hAnsi="Comic Sans MS"/>
          <w:color w:val="231F20"/>
          <w:spacing w:val="-15"/>
        </w:rPr>
        <w:t xml:space="preserve"> </w:t>
      </w:r>
      <w:r w:rsidRPr="00EB457B">
        <w:rPr>
          <w:rFonts w:ascii="Comic Sans MS" w:hAnsi="Comic Sans MS"/>
          <w:color w:val="231F20"/>
        </w:rPr>
        <w:t>year</w:t>
      </w:r>
      <w:r w:rsidRPr="00EB457B">
        <w:rPr>
          <w:rFonts w:ascii="Comic Sans MS" w:hAnsi="Comic Sans MS"/>
          <w:color w:val="231F20"/>
          <w:spacing w:val="-9"/>
        </w:rPr>
        <w:t xml:space="preserve"> </w:t>
      </w:r>
      <w:r w:rsidRPr="00EB457B">
        <w:rPr>
          <w:rFonts w:ascii="Comic Sans MS" w:hAnsi="Comic Sans MS"/>
          <w:color w:val="231F20"/>
        </w:rPr>
        <w:t>or</w:t>
      </w:r>
      <w:r w:rsidRPr="00EB457B">
        <w:rPr>
          <w:rFonts w:ascii="Comic Sans MS" w:hAnsi="Comic Sans MS"/>
          <w:color w:val="231F20"/>
          <w:spacing w:val="-9"/>
        </w:rPr>
        <w:t xml:space="preserve"> </w:t>
      </w:r>
      <w:r w:rsidRPr="00EB457B">
        <w:rPr>
          <w:rFonts w:ascii="Comic Sans MS" w:hAnsi="Comic Sans MS"/>
          <w:color w:val="231F20"/>
        </w:rPr>
        <w:t>as</w:t>
      </w:r>
      <w:r w:rsidRPr="00EB457B">
        <w:rPr>
          <w:rFonts w:ascii="Comic Sans MS" w:hAnsi="Comic Sans MS"/>
          <w:color w:val="231F20"/>
          <w:spacing w:val="-5"/>
        </w:rPr>
        <w:t xml:space="preserve"> </w:t>
      </w:r>
      <w:r w:rsidRPr="00EB457B">
        <w:rPr>
          <w:rFonts w:ascii="Comic Sans MS" w:hAnsi="Comic Sans MS"/>
          <w:color w:val="231F20"/>
        </w:rPr>
        <w:t>soon</w:t>
      </w:r>
      <w:r w:rsidRPr="00EB457B">
        <w:rPr>
          <w:rFonts w:ascii="Comic Sans MS" w:hAnsi="Comic Sans MS"/>
          <w:color w:val="231F20"/>
          <w:spacing w:val="-5"/>
        </w:rPr>
        <w:t xml:space="preserve"> </w:t>
      </w:r>
      <w:r w:rsidRPr="00EB457B">
        <w:rPr>
          <w:rFonts w:ascii="Comic Sans MS" w:hAnsi="Comic Sans MS"/>
          <w:color w:val="231F20"/>
        </w:rPr>
        <w:t>as</w:t>
      </w:r>
      <w:r w:rsidRPr="00EB457B">
        <w:rPr>
          <w:rFonts w:ascii="Comic Sans MS" w:hAnsi="Comic Sans MS"/>
          <w:color w:val="231F20"/>
          <w:spacing w:val="-5"/>
        </w:rPr>
        <w:t xml:space="preserve"> </w:t>
      </w:r>
      <w:r w:rsidRPr="00EB457B">
        <w:rPr>
          <w:rFonts w:ascii="Comic Sans MS" w:hAnsi="Comic Sans MS"/>
          <w:color w:val="231F20"/>
        </w:rPr>
        <w:t>practicable</w:t>
      </w:r>
      <w:r w:rsidRPr="00EB457B">
        <w:rPr>
          <w:rFonts w:ascii="Comic Sans MS" w:hAnsi="Comic Sans MS"/>
          <w:color w:val="231F20"/>
          <w:spacing w:val="-5"/>
        </w:rPr>
        <w:t xml:space="preserve"> </w:t>
      </w:r>
      <w:r w:rsidRPr="00EB457B">
        <w:rPr>
          <w:rFonts w:ascii="Comic Sans MS" w:hAnsi="Comic Sans MS"/>
          <w:color w:val="231F20"/>
        </w:rPr>
        <w:t>after</w:t>
      </w:r>
      <w:r w:rsidRPr="00EB457B">
        <w:rPr>
          <w:rFonts w:ascii="Comic Sans MS" w:hAnsi="Comic Sans MS"/>
          <w:color w:val="231F20"/>
          <w:spacing w:val="-9"/>
        </w:rPr>
        <w:t xml:space="preserve"> </w:t>
      </w:r>
      <w:r w:rsidRPr="00EB457B">
        <w:rPr>
          <w:rFonts w:ascii="Comic Sans MS" w:hAnsi="Comic Sans MS"/>
          <w:color w:val="231F20"/>
        </w:rPr>
        <w:t>there</w:t>
      </w:r>
      <w:r w:rsidRPr="00EB457B">
        <w:rPr>
          <w:rFonts w:ascii="Comic Sans MS" w:hAnsi="Comic Sans MS"/>
          <w:color w:val="231F20"/>
          <w:spacing w:val="-5"/>
        </w:rPr>
        <w:t xml:space="preserve"> </w:t>
      </w:r>
      <w:r w:rsidRPr="00EB457B">
        <w:rPr>
          <w:rFonts w:ascii="Comic Sans MS" w:hAnsi="Comic Sans MS"/>
          <w:color w:val="231F20"/>
        </w:rPr>
        <w:t>has</w:t>
      </w:r>
      <w:r w:rsidRPr="00EB457B">
        <w:rPr>
          <w:rFonts w:ascii="Comic Sans MS" w:hAnsi="Comic Sans MS"/>
          <w:color w:val="231F20"/>
          <w:spacing w:val="-5"/>
        </w:rPr>
        <w:t xml:space="preserve"> </w:t>
      </w:r>
      <w:r w:rsidRPr="00EB457B">
        <w:rPr>
          <w:rFonts w:ascii="Comic Sans MS" w:hAnsi="Comic Sans MS"/>
          <w:color w:val="231F20"/>
        </w:rPr>
        <w:t>been</w:t>
      </w:r>
      <w:r w:rsidRPr="00EB457B">
        <w:rPr>
          <w:rFonts w:ascii="Comic Sans MS" w:hAnsi="Comic Sans MS"/>
          <w:color w:val="231F20"/>
          <w:spacing w:val="-5"/>
        </w:rPr>
        <w:t xml:space="preserve"> </w:t>
      </w:r>
      <w:r w:rsidRPr="00EB457B">
        <w:rPr>
          <w:rFonts w:ascii="Comic Sans MS" w:hAnsi="Comic Sans MS"/>
          <w:color w:val="231F20"/>
        </w:rPr>
        <w:t>a</w:t>
      </w:r>
      <w:r w:rsidRPr="00EB457B">
        <w:rPr>
          <w:rFonts w:ascii="Comic Sans MS" w:hAnsi="Comic Sans MS"/>
          <w:color w:val="231F20"/>
          <w:spacing w:val="-5"/>
        </w:rPr>
        <w:t xml:space="preserve"> </w:t>
      </w:r>
      <w:r w:rsidRPr="00EB457B">
        <w:rPr>
          <w:rFonts w:ascii="Comic Sans MS" w:hAnsi="Comic Sans MS"/>
          <w:color w:val="231F20"/>
        </w:rPr>
        <w:t>material change in any matter to which this policy refers.</w:t>
      </w:r>
    </w:p>
    <w:p w14:paraId="2C0070E1" w14:textId="77777777" w:rsidR="00AA70D5" w:rsidRPr="00EB457B" w:rsidRDefault="00AA70D5">
      <w:pPr>
        <w:pStyle w:val="BodyText"/>
        <w:rPr>
          <w:rFonts w:ascii="Comic Sans MS" w:hAnsi="Comic Sans MS"/>
        </w:rPr>
      </w:pPr>
    </w:p>
    <w:p w14:paraId="27F7354A" w14:textId="77777777" w:rsidR="00AA70D5" w:rsidRPr="00EB457B" w:rsidRDefault="00AA70D5">
      <w:pPr>
        <w:pStyle w:val="BodyText"/>
        <w:rPr>
          <w:rFonts w:ascii="Comic Sans MS" w:hAnsi="Comic Sans MS"/>
        </w:rPr>
      </w:pPr>
    </w:p>
    <w:p w14:paraId="51C431A5" w14:textId="77777777" w:rsidR="00AA70D5" w:rsidRPr="00EB457B" w:rsidRDefault="00AA70D5">
      <w:pPr>
        <w:pStyle w:val="BodyText"/>
        <w:rPr>
          <w:rFonts w:ascii="Comic Sans MS" w:hAnsi="Comic Sans MS"/>
        </w:rPr>
      </w:pPr>
    </w:p>
    <w:p w14:paraId="6EB17801" w14:textId="77777777" w:rsidR="00AA70D5" w:rsidRPr="00EB457B" w:rsidRDefault="00AA70D5">
      <w:pPr>
        <w:pStyle w:val="BodyText"/>
        <w:rPr>
          <w:rFonts w:ascii="Comic Sans MS" w:hAnsi="Comic Sans MS"/>
        </w:rPr>
      </w:pPr>
    </w:p>
    <w:p w14:paraId="2955C23D" w14:textId="77777777" w:rsidR="00AA70D5" w:rsidRPr="00EB457B" w:rsidRDefault="00AA70D5">
      <w:pPr>
        <w:pStyle w:val="BodyText"/>
        <w:rPr>
          <w:rFonts w:ascii="Comic Sans MS" w:hAnsi="Comic Sans MS"/>
        </w:rPr>
      </w:pPr>
    </w:p>
    <w:p w14:paraId="5A096C02" w14:textId="77777777" w:rsidR="00AA70D5" w:rsidRPr="00EB457B" w:rsidRDefault="00AA70D5">
      <w:pPr>
        <w:pStyle w:val="BodyText"/>
        <w:spacing w:before="36"/>
        <w:rPr>
          <w:rFonts w:ascii="Comic Sans MS" w:hAnsi="Comic Sans MS"/>
        </w:rPr>
      </w:pPr>
    </w:p>
    <w:p w14:paraId="68670881" w14:textId="77777777" w:rsidR="006943E1" w:rsidRDefault="006943E1">
      <w:pPr>
        <w:pStyle w:val="BodyText"/>
        <w:tabs>
          <w:tab w:val="left" w:pos="6801"/>
          <w:tab w:val="left" w:pos="7014"/>
          <w:tab w:val="left" w:pos="7731"/>
          <w:tab w:val="left" w:pos="9967"/>
        </w:tabs>
        <w:spacing w:before="227" w:line="357" w:lineRule="auto"/>
        <w:ind w:left="1254" w:right="135"/>
        <w:rPr>
          <w:rFonts w:ascii="Comic Sans MS" w:hAnsi="Comic Sans MS"/>
          <w:color w:val="231F20"/>
          <w:spacing w:val="-2"/>
        </w:rPr>
      </w:pPr>
      <w:bookmarkStart w:id="0" w:name="_GoBack"/>
      <w:bookmarkEnd w:id="0"/>
    </w:p>
    <w:p w14:paraId="577C1A68" w14:textId="77777777" w:rsidR="006943E1" w:rsidRDefault="006943E1" w:rsidP="006943E1">
      <w:pPr>
        <w:pStyle w:val="NormalWeb"/>
      </w:pPr>
      <w:r>
        <w:rPr>
          <w:noProof/>
        </w:rPr>
        <w:drawing>
          <wp:inline distT="0" distB="0" distL="0" distR="0" wp14:anchorId="4F0DEE95" wp14:editId="62982196">
            <wp:extent cx="6896100" cy="2254933"/>
            <wp:effectExtent l="0" t="0" r="0" b="0"/>
            <wp:docPr id="7" name="Picture 7" descr="C:\Users\Windows\Downloads\share_58938679830195414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Downloads\share_5893867983019541409.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15108" cy="2261148"/>
                    </a:xfrm>
                    <a:prstGeom prst="rect">
                      <a:avLst/>
                    </a:prstGeom>
                    <a:noFill/>
                    <a:ln>
                      <a:noFill/>
                    </a:ln>
                  </pic:spPr>
                </pic:pic>
              </a:graphicData>
            </a:graphic>
          </wp:inline>
        </w:drawing>
      </w:r>
    </w:p>
    <w:p w14:paraId="53BE3379" w14:textId="77777777" w:rsidR="006943E1" w:rsidRPr="00EB457B" w:rsidRDefault="006943E1">
      <w:pPr>
        <w:pStyle w:val="BodyText"/>
        <w:tabs>
          <w:tab w:val="left" w:pos="6801"/>
          <w:tab w:val="left" w:pos="7014"/>
          <w:tab w:val="left" w:pos="7731"/>
          <w:tab w:val="left" w:pos="9967"/>
        </w:tabs>
        <w:spacing w:before="227" w:line="357" w:lineRule="auto"/>
        <w:ind w:left="1254" w:right="135"/>
        <w:rPr>
          <w:rFonts w:ascii="Comic Sans MS" w:hAnsi="Comic Sans MS"/>
        </w:rPr>
      </w:pPr>
    </w:p>
    <w:sectPr w:rsidR="006943E1" w:rsidRPr="00EB457B">
      <w:pgSz w:w="11910" w:h="16840"/>
      <w:pgMar w:top="260" w:right="900" w:bottom="1300" w:left="900" w:header="0" w:footer="11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BA2AF0" w14:textId="77777777" w:rsidR="000E2C4F" w:rsidRDefault="000E2C4F">
      <w:r>
        <w:separator/>
      </w:r>
    </w:p>
  </w:endnote>
  <w:endnote w:type="continuationSeparator" w:id="0">
    <w:p w14:paraId="0B5AC767" w14:textId="77777777" w:rsidR="000E2C4F" w:rsidRDefault="000E2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Light">
    <w:altName w:val="Arial"/>
    <w:charset w:val="00"/>
    <w:family w:val="swiss"/>
    <w:pitch w:val="variable"/>
    <w:sig w:usb0="00000001" w:usb1="5000ECFF" w:usb2="00000021" w:usb3="00000000" w:csb0="0000019F" w:csb1="00000000"/>
  </w:font>
  <w:font w:name="Calibri">
    <w:panose1 w:val="020F0502020204030204"/>
    <w:charset w:val="00"/>
    <w:family w:val="swiss"/>
    <w:pitch w:val="variable"/>
    <w:sig w:usb0="E4002EFF" w:usb1="C000247B" w:usb2="00000009" w:usb3="00000000" w:csb0="000001FF" w:csb1="00000000"/>
  </w:font>
  <w:font w:name="Lato">
    <w:altName w:val="Arial"/>
    <w:charset w:val="00"/>
    <w:family w:val="swiss"/>
    <w:pitch w:val="variable"/>
    <w:sig w:usb0="00000001" w:usb1="5000ECFF" w:usb2="0000002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F97FA" w14:textId="77777777" w:rsidR="00AA70D5" w:rsidRDefault="00382671">
    <w:pPr>
      <w:pStyle w:val="BodyText"/>
      <w:spacing w:line="14" w:lineRule="auto"/>
      <w:rPr>
        <w:sz w:val="20"/>
      </w:rPr>
    </w:pPr>
    <w:r>
      <w:rPr>
        <w:noProof/>
        <w:lang w:val="en-IE" w:eastAsia="en-IE"/>
      </w:rPr>
      <mc:AlternateContent>
        <mc:Choice Requires="wps">
          <w:drawing>
            <wp:anchor distT="0" distB="0" distL="0" distR="0" simplePos="0" relativeHeight="487478784" behindDoc="1" locked="0" layoutInCell="1" allowOverlap="1" wp14:anchorId="0E73B1F7" wp14:editId="077EFDEA">
              <wp:simplePos x="0" y="0"/>
              <wp:positionH relativeFrom="page">
                <wp:posOffset>5831992</wp:posOffset>
              </wp:positionH>
              <wp:positionV relativeFrom="page">
                <wp:posOffset>9866198</wp:posOffset>
              </wp:positionV>
              <wp:extent cx="36004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60006"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B018A4" id="Graphic 3" o:spid="_x0000_s1026" style="position:absolute;margin-left:459.2pt;margin-top:776.85pt;width:28.35pt;height:.1pt;z-index:-15837696;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" path="m,l360006,e" filled="f" strokecolor="#005951" strokeweight=".4pt">
              <v:path arrowok="t"/>
              <w10:wrap anchorx="page" anchory="page"/>
            </v:shape>
          </w:pict>
        </mc:Fallback>
      </mc:AlternateContent>
    </w:r>
    <w:r>
      <w:rPr>
        <w:noProof/>
        <w:lang w:val="en-IE" w:eastAsia="en-IE"/>
      </w:rPr>
      <mc:AlternateContent>
        <mc:Choice Requires="wps">
          <w:drawing>
            <wp:anchor distT="0" distB="0" distL="0" distR="0" simplePos="0" relativeHeight="487479296" behindDoc="1" locked="0" layoutInCell="1" allowOverlap="1" wp14:anchorId="2DDFC1CA" wp14:editId="7C1A3CAB">
              <wp:simplePos x="0" y="0"/>
              <wp:positionH relativeFrom="page">
                <wp:posOffset>6087600</wp:posOffset>
              </wp:positionH>
              <wp:positionV relativeFrom="page">
                <wp:posOffset>9879499</wp:posOffset>
              </wp:positionV>
              <wp:extent cx="155575" cy="16256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1EC79099" w14:textId="5EBA43C4"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6943E1">
                            <w:rPr>
                              <w:rFonts w:ascii="Lato"/>
                              <w:noProof/>
                              <w:color w:val="005951"/>
                              <w:spacing w:val="-10"/>
                              <w:sz w:val="18"/>
                            </w:rPr>
                            <w:t>14</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479.35pt;margin-top:777.9pt;width:12.25pt;height:12.8pt;z-index:-1583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" filled="f" stroked="f">
              <v:path arrowok="t"/>
              <v:textbox inset="0,0,0,0">
                <w:txbxContent>
                  <w:p w14:paraId="1EC79099" w14:textId="5EBA43C4"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6943E1">
                      <w:rPr>
                        <w:rFonts w:ascii="Lato"/>
                        <w:noProof/>
                        <w:color w:val="005951"/>
                        <w:spacing w:val="-10"/>
                        <w:sz w:val="18"/>
                      </w:rPr>
                      <w:t>14</w:t>
                    </w:r>
                    <w:r>
                      <w:rPr>
                        <w:rFonts w:ascii="Lato"/>
                        <w:color w:val="005951"/>
                        <w:spacing w:val="-10"/>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2493A5" w14:textId="77777777" w:rsidR="00AA70D5" w:rsidRDefault="00382671">
    <w:pPr>
      <w:pStyle w:val="BodyText"/>
      <w:spacing w:line="14" w:lineRule="auto"/>
      <w:rPr>
        <w:sz w:val="20"/>
      </w:rPr>
    </w:pPr>
    <w:r>
      <w:rPr>
        <w:noProof/>
        <w:lang w:val="en-IE" w:eastAsia="en-IE"/>
      </w:rPr>
      <mc:AlternateContent>
        <mc:Choice Requires="wps">
          <w:drawing>
            <wp:anchor distT="0" distB="0" distL="0" distR="0" simplePos="0" relativeHeight="487477760" behindDoc="1" locked="0" layoutInCell="1" allowOverlap="1" wp14:anchorId="1596679B" wp14:editId="461165F9">
              <wp:simplePos x="0" y="0"/>
              <wp:positionH relativeFrom="page">
                <wp:posOffset>1368005</wp:posOffset>
              </wp:positionH>
              <wp:positionV relativeFrom="page">
                <wp:posOffset>9866198</wp:posOffset>
              </wp:positionV>
              <wp:extent cx="36004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1270"/>
                      </a:xfrm>
                      <a:custGeom>
                        <a:avLst/>
                        <a:gdLst/>
                        <a:ahLst/>
                        <a:cxnLst/>
                        <a:rect l="l" t="t" r="r" b="b"/>
                        <a:pathLst>
                          <a:path w="360045">
                            <a:moveTo>
                              <a:pt x="0" y="0"/>
                            </a:moveTo>
                            <a:lnTo>
                              <a:pt x="359994" y="0"/>
                            </a:lnTo>
                          </a:path>
                        </a:pathLst>
                      </a:custGeom>
                      <a:ln w="5080">
                        <a:solidFill>
                          <a:srgbClr val="005951"/>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170C94" id="Graphic 1" o:spid="_x0000_s1026" style="position:absolute;margin-left:107.7pt;margin-top:776.85pt;width:28.35pt;height:.1pt;z-index:-15838720;visibility:visible;mso-wrap-style:square;mso-wrap-distance-left:0;mso-wrap-distance-top:0;mso-wrap-distance-right:0;mso-wrap-distance-bottom:0;mso-position-horizontal:absolute;mso-position-horizontal-relative:page;mso-position-vertical:absolute;mso-position-vertical-relative:page;v-text-anchor:top" coordsize="360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" path="m,l359994,e" filled="f" strokecolor="#005951" strokeweight=".4pt">
              <v:path arrowok="t"/>
              <w10:wrap anchorx="page" anchory="page"/>
            </v:shape>
          </w:pict>
        </mc:Fallback>
      </mc:AlternateContent>
    </w:r>
    <w:r>
      <w:rPr>
        <w:noProof/>
        <w:lang w:val="en-IE" w:eastAsia="en-IE"/>
      </w:rPr>
      <mc:AlternateContent>
        <mc:Choice Requires="wps">
          <w:drawing>
            <wp:anchor distT="0" distB="0" distL="0" distR="0" simplePos="0" relativeHeight="487478272" behindDoc="1" locked="0" layoutInCell="1" allowOverlap="1" wp14:anchorId="2481D1EF" wp14:editId="235F7473">
              <wp:simplePos x="0" y="0"/>
              <wp:positionH relativeFrom="page">
                <wp:posOffset>1329899</wp:posOffset>
              </wp:positionH>
              <wp:positionV relativeFrom="page">
                <wp:posOffset>9879499</wp:posOffset>
              </wp:positionV>
              <wp:extent cx="155575" cy="1625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2560"/>
                      </a:xfrm>
                      <a:prstGeom prst="rect">
                        <a:avLst/>
                      </a:prstGeom>
                    </wps:spPr>
                    <wps:txbx>
                      <w:txbxContent>
                        <w:p w14:paraId="36798024" w14:textId="727F74B1"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6943E1">
                            <w:rPr>
                              <w:rFonts w:ascii="Lato"/>
                              <w:noProof/>
                              <w:color w:val="005951"/>
                              <w:spacing w:val="-10"/>
                              <w:sz w:val="18"/>
                            </w:rPr>
                            <w:t>15</w:t>
                          </w:r>
                          <w:r>
                            <w:rPr>
                              <w:rFonts w:ascii="Lato"/>
                              <w:color w:val="005951"/>
                              <w:spacing w:val="-10"/>
                              <w:sz w:val="1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7" type="#_x0000_t202" style="position:absolute;margin-left:104.7pt;margin-top:777.9pt;width:12.25pt;height:12.8pt;z-index:-1583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" filled="f" stroked="f">
              <v:path arrowok="t"/>
              <v:textbox inset="0,0,0,0">
                <w:txbxContent>
                  <w:p w14:paraId="36798024" w14:textId="727F74B1" w:rsidR="00AA70D5" w:rsidRDefault="00382671">
                    <w:pPr>
                      <w:spacing w:before="20"/>
                      <w:ind w:left="60"/>
                      <w:rPr>
                        <w:rFonts w:ascii="Lato"/>
                        <w:sz w:val="18"/>
                      </w:rPr>
                    </w:pPr>
                    <w:r>
                      <w:rPr>
                        <w:rFonts w:ascii="Lato"/>
                        <w:color w:val="005951"/>
                        <w:spacing w:val="-10"/>
                        <w:sz w:val="18"/>
                      </w:rPr>
                      <w:fldChar w:fldCharType="begin"/>
                    </w:r>
                    <w:r>
                      <w:rPr>
                        <w:rFonts w:ascii="Lato"/>
                        <w:color w:val="005951"/>
                        <w:spacing w:val="-10"/>
                        <w:sz w:val="18"/>
                      </w:rPr>
                      <w:instrText xml:space="preserve"> PAGE </w:instrText>
                    </w:r>
                    <w:r>
                      <w:rPr>
                        <w:rFonts w:ascii="Lato"/>
                        <w:color w:val="005951"/>
                        <w:spacing w:val="-10"/>
                        <w:sz w:val="18"/>
                      </w:rPr>
                      <w:fldChar w:fldCharType="separate"/>
                    </w:r>
                    <w:r w:rsidR="006943E1">
                      <w:rPr>
                        <w:rFonts w:ascii="Lato"/>
                        <w:noProof/>
                        <w:color w:val="005951"/>
                        <w:spacing w:val="-10"/>
                        <w:sz w:val="18"/>
                      </w:rPr>
                      <w:t>15</w:t>
                    </w:r>
                    <w:r>
                      <w:rPr>
                        <w:rFonts w:ascii="Lato"/>
                        <w:color w:val="005951"/>
                        <w:spacing w:val="-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529B86" w14:textId="77777777" w:rsidR="000E2C4F" w:rsidRDefault="000E2C4F">
      <w:r>
        <w:separator/>
      </w:r>
    </w:p>
  </w:footnote>
  <w:footnote w:type="continuationSeparator" w:id="0">
    <w:p w14:paraId="12073EEC" w14:textId="77777777" w:rsidR="000E2C4F" w:rsidRDefault="000E2C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4639C"/>
    <w:multiLevelType w:val="hybridMultilevel"/>
    <w:tmpl w:val="DA1ACAFA"/>
    <w:lvl w:ilvl="0" w:tplc="EA94BC72">
      <w:start w:val="1"/>
      <w:numFmt w:val="decimal"/>
      <w:lvlText w:val="%1."/>
      <w:lvlJc w:val="left"/>
      <w:pPr>
        <w:ind w:left="1140" w:hanging="360"/>
      </w:pPr>
      <w:rPr>
        <w:rFonts w:hint="default"/>
      </w:r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
    <w:nsid w:val="01A5572A"/>
    <w:multiLevelType w:val="hybridMultilevel"/>
    <w:tmpl w:val="63F41B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nsid w:val="01FD7712"/>
    <w:multiLevelType w:val="hybridMultilevel"/>
    <w:tmpl w:val="97BEDB36"/>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3">
    <w:nsid w:val="03B026C4"/>
    <w:multiLevelType w:val="hybridMultilevel"/>
    <w:tmpl w:val="BDF6146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nsid w:val="14426864"/>
    <w:multiLevelType w:val="hybridMultilevel"/>
    <w:tmpl w:val="08AADF3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nsid w:val="1A270472"/>
    <w:multiLevelType w:val="hybridMultilevel"/>
    <w:tmpl w:val="922AE750"/>
    <w:lvl w:ilvl="0" w:tplc="08090001">
      <w:start w:val="1"/>
      <w:numFmt w:val="bullet"/>
      <w:lvlText w:val=""/>
      <w:lvlJc w:val="left"/>
      <w:pPr>
        <w:ind w:left="2220" w:hanging="360"/>
      </w:pPr>
      <w:rPr>
        <w:rFonts w:ascii="Symbol" w:hAnsi="Symbol" w:hint="default"/>
      </w:rPr>
    </w:lvl>
    <w:lvl w:ilvl="1" w:tplc="08090003" w:tentative="1">
      <w:start w:val="1"/>
      <w:numFmt w:val="bullet"/>
      <w:lvlText w:val="o"/>
      <w:lvlJc w:val="left"/>
      <w:pPr>
        <w:ind w:left="2940" w:hanging="360"/>
      </w:pPr>
      <w:rPr>
        <w:rFonts w:ascii="Courier New" w:hAnsi="Courier New" w:cs="Courier New" w:hint="default"/>
      </w:rPr>
    </w:lvl>
    <w:lvl w:ilvl="2" w:tplc="08090005" w:tentative="1">
      <w:start w:val="1"/>
      <w:numFmt w:val="bullet"/>
      <w:lvlText w:val=""/>
      <w:lvlJc w:val="left"/>
      <w:pPr>
        <w:ind w:left="3660" w:hanging="360"/>
      </w:pPr>
      <w:rPr>
        <w:rFonts w:ascii="Wingdings" w:hAnsi="Wingdings" w:hint="default"/>
      </w:rPr>
    </w:lvl>
    <w:lvl w:ilvl="3" w:tplc="08090001" w:tentative="1">
      <w:start w:val="1"/>
      <w:numFmt w:val="bullet"/>
      <w:lvlText w:val=""/>
      <w:lvlJc w:val="left"/>
      <w:pPr>
        <w:ind w:left="4380" w:hanging="360"/>
      </w:pPr>
      <w:rPr>
        <w:rFonts w:ascii="Symbol" w:hAnsi="Symbol" w:hint="default"/>
      </w:rPr>
    </w:lvl>
    <w:lvl w:ilvl="4" w:tplc="08090003" w:tentative="1">
      <w:start w:val="1"/>
      <w:numFmt w:val="bullet"/>
      <w:lvlText w:val="o"/>
      <w:lvlJc w:val="left"/>
      <w:pPr>
        <w:ind w:left="5100" w:hanging="360"/>
      </w:pPr>
      <w:rPr>
        <w:rFonts w:ascii="Courier New" w:hAnsi="Courier New" w:cs="Courier New" w:hint="default"/>
      </w:rPr>
    </w:lvl>
    <w:lvl w:ilvl="5" w:tplc="08090005" w:tentative="1">
      <w:start w:val="1"/>
      <w:numFmt w:val="bullet"/>
      <w:lvlText w:val=""/>
      <w:lvlJc w:val="left"/>
      <w:pPr>
        <w:ind w:left="5820" w:hanging="360"/>
      </w:pPr>
      <w:rPr>
        <w:rFonts w:ascii="Wingdings" w:hAnsi="Wingdings" w:hint="default"/>
      </w:rPr>
    </w:lvl>
    <w:lvl w:ilvl="6" w:tplc="08090001" w:tentative="1">
      <w:start w:val="1"/>
      <w:numFmt w:val="bullet"/>
      <w:lvlText w:val=""/>
      <w:lvlJc w:val="left"/>
      <w:pPr>
        <w:ind w:left="6540" w:hanging="360"/>
      </w:pPr>
      <w:rPr>
        <w:rFonts w:ascii="Symbol" w:hAnsi="Symbol" w:hint="default"/>
      </w:rPr>
    </w:lvl>
    <w:lvl w:ilvl="7" w:tplc="08090003" w:tentative="1">
      <w:start w:val="1"/>
      <w:numFmt w:val="bullet"/>
      <w:lvlText w:val="o"/>
      <w:lvlJc w:val="left"/>
      <w:pPr>
        <w:ind w:left="7260" w:hanging="360"/>
      </w:pPr>
      <w:rPr>
        <w:rFonts w:ascii="Courier New" w:hAnsi="Courier New" w:cs="Courier New" w:hint="default"/>
      </w:rPr>
    </w:lvl>
    <w:lvl w:ilvl="8" w:tplc="08090005" w:tentative="1">
      <w:start w:val="1"/>
      <w:numFmt w:val="bullet"/>
      <w:lvlText w:val=""/>
      <w:lvlJc w:val="left"/>
      <w:pPr>
        <w:ind w:left="7980" w:hanging="360"/>
      </w:pPr>
      <w:rPr>
        <w:rFonts w:ascii="Wingdings" w:hAnsi="Wingdings" w:hint="default"/>
      </w:rPr>
    </w:lvl>
  </w:abstractNum>
  <w:abstractNum w:abstractNumId="6">
    <w:nsid w:val="2A5B2890"/>
    <w:multiLevelType w:val="hybridMultilevel"/>
    <w:tmpl w:val="97447EA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nsid w:val="30CA6C86"/>
    <w:multiLevelType w:val="hybridMultilevel"/>
    <w:tmpl w:val="6428ED8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nsid w:val="3E1A3567"/>
    <w:multiLevelType w:val="hybridMultilevel"/>
    <w:tmpl w:val="8C82C27A"/>
    <w:lvl w:ilvl="0" w:tplc="0809000B">
      <w:start w:val="1"/>
      <w:numFmt w:val="bullet"/>
      <w:lvlText w:val=""/>
      <w:lvlJc w:val="left"/>
      <w:pPr>
        <w:ind w:left="1500" w:hanging="360"/>
      </w:pPr>
      <w:rPr>
        <w:rFonts w:ascii="Wingdings" w:hAnsi="Wingdings"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9">
    <w:nsid w:val="41691CA0"/>
    <w:multiLevelType w:val="hybridMultilevel"/>
    <w:tmpl w:val="DA98A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7802BBA"/>
    <w:multiLevelType w:val="hybridMultilevel"/>
    <w:tmpl w:val="6874A9E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nsid w:val="4FFB2530"/>
    <w:multiLevelType w:val="hybridMultilevel"/>
    <w:tmpl w:val="70DE7FC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nsid w:val="55531E33"/>
    <w:multiLevelType w:val="hybridMultilevel"/>
    <w:tmpl w:val="8D7C3C4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3">
    <w:nsid w:val="65960125"/>
    <w:multiLevelType w:val="hybridMultilevel"/>
    <w:tmpl w:val="50DA27A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nsid w:val="65B23D67"/>
    <w:multiLevelType w:val="hybridMultilevel"/>
    <w:tmpl w:val="9E387108"/>
    <w:lvl w:ilvl="0" w:tplc="A1246A92">
      <w:numFmt w:val="bullet"/>
      <w:lvlText w:val="&gt;"/>
      <w:lvlJc w:val="left"/>
      <w:pPr>
        <w:ind w:left="1651" w:hanging="397"/>
      </w:pPr>
      <w:rPr>
        <w:rFonts w:ascii="Lato Light" w:eastAsia="Lato Light" w:hAnsi="Lato Light" w:cs="Lato Light" w:hint="default"/>
        <w:b w:val="0"/>
        <w:bCs w:val="0"/>
        <w:i w:val="0"/>
        <w:iCs w:val="0"/>
        <w:color w:val="A89562"/>
        <w:spacing w:val="0"/>
        <w:w w:val="100"/>
        <w:sz w:val="22"/>
        <w:szCs w:val="22"/>
        <w:lang w:val="en-US" w:eastAsia="en-US" w:bidi="ar-SA"/>
      </w:rPr>
    </w:lvl>
    <w:lvl w:ilvl="1" w:tplc="DF4611B6">
      <w:numFmt w:val="bullet"/>
      <w:lvlText w:val="•"/>
      <w:lvlJc w:val="left"/>
      <w:pPr>
        <w:ind w:left="2504" w:hanging="397"/>
      </w:pPr>
      <w:rPr>
        <w:rFonts w:hint="default"/>
        <w:lang w:val="en-US" w:eastAsia="en-US" w:bidi="ar-SA"/>
      </w:rPr>
    </w:lvl>
    <w:lvl w:ilvl="2" w:tplc="C9F41B2C">
      <w:numFmt w:val="bullet"/>
      <w:lvlText w:val="•"/>
      <w:lvlJc w:val="left"/>
      <w:pPr>
        <w:ind w:left="3349" w:hanging="397"/>
      </w:pPr>
      <w:rPr>
        <w:rFonts w:hint="default"/>
        <w:lang w:val="en-US" w:eastAsia="en-US" w:bidi="ar-SA"/>
      </w:rPr>
    </w:lvl>
    <w:lvl w:ilvl="3" w:tplc="CF604B7C">
      <w:numFmt w:val="bullet"/>
      <w:lvlText w:val="•"/>
      <w:lvlJc w:val="left"/>
      <w:pPr>
        <w:ind w:left="4193" w:hanging="397"/>
      </w:pPr>
      <w:rPr>
        <w:rFonts w:hint="default"/>
        <w:lang w:val="en-US" w:eastAsia="en-US" w:bidi="ar-SA"/>
      </w:rPr>
    </w:lvl>
    <w:lvl w:ilvl="4" w:tplc="57D4E46C">
      <w:numFmt w:val="bullet"/>
      <w:lvlText w:val="•"/>
      <w:lvlJc w:val="left"/>
      <w:pPr>
        <w:ind w:left="5038" w:hanging="397"/>
      </w:pPr>
      <w:rPr>
        <w:rFonts w:hint="default"/>
        <w:lang w:val="en-US" w:eastAsia="en-US" w:bidi="ar-SA"/>
      </w:rPr>
    </w:lvl>
    <w:lvl w:ilvl="5" w:tplc="AEB27492">
      <w:numFmt w:val="bullet"/>
      <w:lvlText w:val="•"/>
      <w:lvlJc w:val="left"/>
      <w:pPr>
        <w:ind w:left="5882" w:hanging="397"/>
      </w:pPr>
      <w:rPr>
        <w:rFonts w:hint="default"/>
        <w:lang w:val="en-US" w:eastAsia="en-US" w:bidi="ar-SA"/>
      </w:rPr>
    </w:lvl>
    <w:lvl w:ilvl="6" w:tplc="6CB8445A">
      <w:numFmt w:val="bullet"/>
      <w:lvlText w:val="•"/>
      <w:lvlJc w:val="left"/>
      <w:pPr>
        <w:ind w:left="6727" w:hanging="397"/>
      </w:pPr>
      <w:rPr>
        <w:rFonts w:hint="default"/>
        <w:lang w:val="en-US" w:eastAsia="en-US" w:bidi="ar-SA"/>
      </w:rPr>
    </w:lvl>
    <w:lvl w:ilvl="7" w:tplc="BEA452C4">
      <w:numFmt w:val="bullet"/>
      <w:lvlText w:val="•"/>
      <w:lvlJc w:val="left"/>
      <w:pPr>
        <w:ind w:left="7571" w:hanging="397"/>
      </w:pPr>
      <w:rPr>
        <w:rFonts w:hint="default"/>
        <w:lang w:val="en-US" w:eastAsia="en-US" w:bidi="ar-SA"/>
      </w:rPr>
    </w:lvl>
    <w:lvl w:ilvl="8" w:tplc="81A40F66">
      <w:numFmt w:val="bullet"/>
      <w:lvlText w:val="•"/>
      <w:lvlJc w:val="left"/>
      <w:pPr>
        <w:ind w:left="8416" w:hanging="397"/>
      </w:pPr>
      <w:rPr>
        <w:rFonts w:hint="default"/>
        <w:lang w:val="en-US" w:eastAsia="en-US" w:bidi="ar-SA"/>
      </w:rPr>
    </w:lvl>
  </w:abstractNum>
  <w:abstractNum w:abstractNumId="15">
    <w:nsid w:val="66F469DB"/>
    <w:multiLevelType w:val="hybridMultilevel"/>
    <w:tmpl w:val="005E7F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nsid w:val="67690013"/>
    <w:multiLevelType w:val="hybridMultilevel"/>
    <w:tmpl w:val="1FF2E24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nsid w:val="6B490D17"/>
    <w:multiLevelType w:val="hybridMultilevel"/>
    <w:tmpl w:val="B09CD83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4"/>
  </w:num>
  <w:num w:numId="2">
    <w:abstractNumId w:val="9"/>
  </w:num>
  <w:num w:numId="3">
    <w:abstractNumId w:val="2"/>
  </w:num>
  <w:num w:numId="4">
    <w:abstractNumId w:val="1"/>
  </w:num>
  <w:num w:numId="5">
    <w:abstractNumId w:val="17"/>
  </w:num>
  <w:num w:numId="6">
    <w:abstractNumId w:val="12"/>
  </w:num>
  <w:num w:numId="7">
    <w:abstractNumId w:val="4"/>
  </w:num>
  <w:num w:numId="8">
    <w:abstractNumId w:val="7"/>
  </w:num>
  <w:num w:numId="9">
    <w:abstractNumId w:val="16"/>
  </w:num>
  <w:num w:numId="10">
    <w:abstractNumId w:val="11"/>
  </w:num>
  <w:num w:numId="11">
    <w:abstractNumId w:val="6"/>
  </w:num>
  <w:num w:numId="12">
    <w:abstractNumId w:val="0"/>
  </w:num>
  <w:num w:numId="13">
    <w:abstractNumId w:val="13"/>
  </w:num>
  <w:num w:numId="14">
    <w:abstractNumId w:val="8"/>
  </w:num>
  <w:num w:numId="15">
    <w:abstractNumId w:val="5"/>
  </w:num>
  <w:num w:numId="16">
    <w:abstractNumId w:val="10"/>
  </w:num>
  <w:num w:numId="17">
    <w:abstractNumId w:val="15"/>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0D5"/>
    <w:rsid w:val="0003199D"/>
    <w:rsid w:val="000D3F1A"/>
    <w:rsid w:val="000E2C4F"/>
    <w:rsid w:val="001E10D4"/>
    <w:rsid w:val="001F5D1A"/>
    <w:rsid w:val="00245149"/>
    <w:rsid w:val="0027499F"/>
    <w:rsid w:val="00310B72"/>
    <w:rsid w:val="00382671"/>
    <w:rsid w:val="003E3B25"/>
    <w:rsid w:val="003F2A02"/>
    <w:rsid w:val="004450DB"/>
    <w:rsid w:val="00464776"/>
    <w:rsid w:val="00465396"/>
    <w:rsid w:val="004B6020"/>
    <w:rsid w:val="00545AE4"/>
    <w:rsid w:val="005B41BC"/>
    <w:rsid w:val="00645FF9"/>
    <w:rsid w:val="006943E1"/>
    <w:rsid w:val="006B7249"/>
    <w:rsid w:val="006C4AD5"/>
    <w:rsid w:val="006D123F"/>
    <w:rsid w:val="00732BEC"/>
    <w:rsid w:val="007E61A8"/>
    <w:rsid w:val="00804287"/>
    <w:rsid w:val="00832536"/>
    <w:rsid w:val="008672E3"/>
    <w:rsid w:val="008762F6"/>
    <w:rsid w:val="008E5DA1"/>
    <w:rsid w:val="00921FD7"/>
    <w:rsid w:val="009373CD"/>
    <w:rsid w:val="00943B6E"/>
    <w:rsid w:val="0099187A"/>
    <w:rsid w:val="00A93DFA"/>
    <w:rsid w:val="00AA70D5"/>
    <w:rsid w:val="00C07EA7"/>
    <w:rsid w:val="00C47FBA"/>
    <w:rsid w:val="00C870E9"/>
    <w:rsid w:val="00C962EA"/>
    <w:rsid w:val="00CC04C9"/>
    <w:rsid w:val="00DB5888"/>
    <w:rsid w:val="00DC62BD"/>
    <w:rsid w:val="00E62375"/>
    <w:rsid w:val="00EB457B"/>
    <w:rsid w:val="00ED4E1C"/>
    <w:rsid w:val="00F83189"/>
    <w:rsid w:val="00FA54F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9C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Lato Light" w:eastAsia="Lato Light" w:hAnsi="Lato Light" w:cs="Lato Light"/>
    </w:rPr>
  </w:style>
  <w:style w:type="paragraph" w:styleId="Heading1">
    <w:name w:val="heading 1"/>
    <w:basedOn w:val="Normal"/>
    <w:uiPriority w:val="9"/>
    <w:qFormat/>
    <w:pPr>
      <w:ind w:left="1254"/>
      <w:outlineLvl w:val="0"/>
    </w:pPr>
    <w:rPr>
      <w:rFonts w:ascii="Lato" w:eastAsia="Lato" w:hAnsi="Lato" w:cs="Lato"/>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2"/>
      <w:ind w:left="1254"/>
    </w:pPr>
    <w:rPr>
      <w:sz w:val="44"/>
      <w:szCs w:val="44"/>
    </w:rPr>
  </w:style>
  <w:style w:type="paragraph" w:styleId="ListParagraph">
    <w:name w:val="List Paragraph"/>
    <w:basedOn w:val="Normal"/>
    <w:uiPriority w:val="1"/>
    <w:qFormat/>
    <w:pPr>
      <w:spacing w:before="129"/>
      <w:ind w:left="1651" w:hanging="397"/>
    </w:pPr>
  </w:style>
  <w:style w:type="paragraph" w:customStyle="1" w:styleId="TableParagraph">
    <w:name w:val="Table Paragraph"/>
    <w:basedOn w:val="Normal"/>
    <w:uiPriority w:val="1"/>
    <w:qFormat/>
  </w:style>
  <w:style w:type="table" w:styleId="TableGrid">
    <w:name w:val="Table Grid"/>
    <w:basedOn w:val="TableNormal"/>
    <w:uiPriority w:val="39"/>
    <w:rsid w:val="00A93D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uiPriority w:val="1"/>
    <w:rsid w:val="00A93DFA"/>
    <w:rPr>
      <w:rFonts w:ascii="Lato Light" w:eastAsia="Lato Light" w:hAnsi="Lato Light" w:cs="Lato Light"/>
    </w:rPr>
  </w:style>
  <w:style w:type="paragraph" w:styleId="NormalWeb">
    <w:name w:val="Normal (Web)"/>
    <w:basedOn w:val="Normal"/>
    <w:uiPriority w:val="99"/>
    <w:semiHidden/>
    <w:unhideWhenUsed/>
    <w:rsid w:val="006943E1"/>
    <w:pPr>
      <w:widowControl/>
      <w:autoSpaceDE/>
      <w:autoSpaceDN/>
      <w:spacing w:before="100" w:beforeAutospacing="1" w:after="100" w:afterAutospacing="1"/>
    </w:pPr>
    <w:rPr>
      <w:rFonts w:ascii="Times New Roman" w:eastAsia="Times New Roman" w:hAnsi="Times New Roman" w:cs="Times New Roman"/>
      <w:sz w:val="24"/>
      <w:szCs w:val="24"/>
      <w:lang w:val="en-IE" w:eastAsia="en-IE"/>
    </w:rPr>
  </w:style>
  <w:style w:type="paragraph" w:styleId="BalloonText">
    <w:name w:val="Balloon Text"/>
    <w:basedOn w:val="Normal"/>
    <w:link w:val="BalloonTextChar"/>
    <w:uiPriority w:val="99"/>
    <w:semiHidden/>
    <w:unhideWhenUsed/>
    <w:rsid w:val="006943E1"/>
    <w:rPr>
      <w:rFonts w:ascii="Tahoma" w:hAnsi="Tahoma" w:cs="Tahoma"/>
      <w:sz w:val="16"/>
      <w:szCs w:val="16"/>
    </w:rPr>
  </w:style>
  <w:style w:type="character" w:customStyle="1" w:styleId="BalloonTextChar">
    <w:name w:val="Balloon Text Char"/>
    <w:basedOn w:val="DefaultParagraphFont"/>
    <w:link w:val="BalloonText"/>
    <w:uiPriority w:val="99"/>
    <w:semiHidden/>
    <w:rsid w:val="006943E1"/>
    <w:rPr>
      <w:rFonts w:ascii="Tahoma" w:eastAsia="Lato Light"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Lato Light" w:eastAsia="Lato Light" w:hAnsi="Lato Light" w:cs="Lato Light"/>
    </w:rPr>
  </w:style>
  <w:style w:type="paragraph" w:styleId="Heading1">
    <w:name w:val="heading 1"/>
    <w:basedOn w:val="Normal"/>
    <w:uiPriority w:val="9"/>
    <w:qFormat/>
    <w:pPr>
      <w:ind w:left="1254"/>
      <w:outlineLvl w:val="0"/>
    </w:pPr>
    <w:rPr>
      <w:rFonts w:ascii="Lato" w:eastAsia="Lato" w:hAnsi="Lato" w:cs="Lato"/>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2"/>
      <w:ind w:left="1254"/>
    </w:pPr>
    <w:rPr>
      <w:sz w:val="44"/>
      <w:szCs w:val="44"/>
    </w:rPr>
  </w:style>
  <w:style w:type="paragraph" w:styleId="ListParagraph">
    <w:name w:val="List Paragraph"/>
    <w:basedOn w:val="Normal"/>
    <w:uiPriority w:val="1"/>
    <w:qFormat/>
    <w:pPr>
      <w:spacing w:before="129"/>
      <w:ind w:left="1651" w:hanging="397"/>
    </w:pPr>
  </w:style>
  <w:style w:type="paragraph" w:customStyle="1" w:styleId="TableParagraph">
    <w:name w:val="Table Paragraph"/>
    <w:basedOn w:val="Normal"/>
    <w:uiPriority w:val="1"/>
    <w:qFormat/>
  </w:style>
  <w:style w:type="table" w:styleId="TableGrid">
    <w:name w:val="Table Grid"/>
    <w:basedOn w:val="TableNormal"/>
    <w:uiPriority w:val="39"/>
    <w:rsid w:val="00A93D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uiPriority w:val="1"/>
    <w:rsid w:val="00A93DFA"/>
    <w:rPr>
      <w:rFonts w:ascii="Lato Light" w:eastAsia="Lato Light" w:hAnsi="Lato Light" w:cs="Lato Light"/>
    </w:rPr>
  </w:style>
  <w:style w:type="paragraph" w:styleId="NormalWeb">
    <w:name w:val="Normal (Web)"/>
    <w:basedOn w:val="Normal"/>
    <w:uiPriority w:val="99"/>
    <w:semiHidden/>
    <w:unhideWhenUsed/>
    <w:rsid w:val="006943E1"/>
    <w:pPr>
      <w:widowControl/>
      <w:autoSpaceDE/>
      <w:autoSpaceDN/>
      <w:spacing w:before="100" w:beforeAutospacing="1" w:after="100" w:afterAutospacing="1"/>
    </w:pPr>
    <w:rPr>
      <w:rFonts w:ascii="Times New Roman" w:eastAsia="Times New Roman" w:hAnsi="Times New Roman" w:cs="Times New Roman"/>
      <w:sz w:val="24"/>
      <w:szCs w:val="24"/>
      <w:lang w:val="en-IE" w:eastAsia="en-IE"/>
    </w:rPr>
  </w:style>
  <w:style w:type="paragraph" w:styleId="BalloonText">
    <w:name w:val="Balloon Text"/>
    <w:basedOn w:val="Normal"/>
    <w:link w:val="BalloonTextChar"/>
    <w:uiPriority w:val="99"/>
    <w:semiHidden/>
    <w:unhideWhenUsed/>
    <w:rsid w:val="006943E1"/>
    <w:rPr>
      <w:rFonts w:ascii="Tahoma" w:hAnsi="Tahoma" w:cs="Tahoma"/>
      <w:sz w:val="16"/>
      <w:szCs w:val="16"/>
    </w:rPr>
  </w:style>
  <w:style w:type="character" w:customStyle="1" w:styleId="BalloonTextChar">
    <w:name w:val="Balloon Text Char"/>
    <w:basedOn w:val="DefaultParagraphFont"/>
    <w:link w:val="BalloonText"/>
    <w:uiPriority w:val="99"/>
    <w:semiHidden/>
    <w:rsid w:val="006943E1"/>
    <w:rPr>
      <w:rFonts w:ascii="Tahoma" w:eastAsia="Lato Light"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842717">
      <w:bodyDiv w:val="1"/>
      <w:marLeft w:val="0"/>
      <w:marRight w:val="0"/>
      <w:marTop w:val="0"/>
      <w:marBottom w:val="0"/>
      <w:divBdr>
        <w:top w:val="none" w:sz="0" w:space="0" w:color="auto"/>
        <w:left w:val="none" w:sz="0" w:space="0" w:color="auto"/>
        <w:bottom w:val="none" w:sz="0" w:space="0" w:color="auto"/>
        <w:right w:val="none" w:sz="0" w:space="0" w:color="auto"/>
      </w:divBdr>
    </w:div>
    <w:div w:id="591008502">
      <w:bodyDiv w:val="1"/>
      <w:marLeft w:val="0"/>
      <w:marRight w:val="0"/>
      <w:marTop w:val="0"/>
      <w:marBottom w:val="0"/>
      <w:divBdr>
        <w:top w:val="none" w:sz="0" w:space="0" w:color="auto"/>
        <w:left w:val="none" w:sz="0" w:space="0" w:color="auto"/>
        <w:bottom w:val="none" w:sz="0" w:space="0" w:color="auto"/>
        <w:right w:val="none" w:sz="0" w:space="0" w:color="auto"/>
      </w:divBdr>
      <w:divsChild>
        <w:div w:id="898785246">
          <w:marLeft w:val="0"/>
          <w:marRight w:val="0"/>
          <w:marTop w:val="0"/>
          <w:marBottom w:val="0"/>
          <w:divBdr>
            <w:top w:val="none" w:sz="0" w:space="0" w:color="auto"/>
            <w:left w:val="none" w:sz="0" w:space="0" w:color="auto"/>
            <w:bottom w:val="none" w:sz="0" w:space="0" w:color="auto"/>
            <w:right w:val="none" w:sz="0" w:space="0" w:color="auto"/>
          </w:divBdr>
        </w:div>
        <w:div w:id="1520318076">
          <w:marLeft w:val="0"/>
          <w:marRight w:val="0"/>
          <w:marTop w:val="0"/>
          <w:marBottom w:val="0"/>
          <w:divBdr>
            <w:top w:val="none" w:sz="0" w:space="0" w:color="auto"/>
            <w:left w:val="none" w:sz="0" w:space="0" w:color="auto"/>
            <w:bottom w:val="none" w:sz="0" w:space="0" w:color="auto"/>
            <w:right w:val="none" w:sz="0" w:space="0" w:color="auto"/>
          </w:divBdr>
        </w:div>
        <w:div w:id="2132165661">
          <w:marLeft w:val="0"/>
          <w:marRight w:val="0"/>
          <w:marTop w:val="0"/>
          <w:marBottom w:val="0"/>
          <w:divBdr>
            <w:top w:val="none" w:sz="0" w:space="0" w:color="auto"/>
            <w:left w:val="none" w:sz="0" w:space="0" w:color="auto"/>
            <w:bottom w:val="none" w:sz="0" w:space="0" w:color="auto"/>
            <w:right w:val="none" w:sz="0" w:space="0" w:color="auto"/>
          </w:divBdr>
          <w:divsChild>
            <w:div w:id="1468624238">
              <w:marLeft w:val="0"/>
              <w:marRight w:val="0"/>
              <w:marTop w:val="0"/>
              <w:marBottom w:val="0"/>
              <w:divBdr>
                <w:top w:val="none" w:sz="0" w:space="0" w:color="auto"/>
                <w:left w:val="none" w:sz="0" w:space="0" w:color="auto"/>
                <w:bottom w:val="none" w:sz="0" w:space="0" w:color="auto"/>
                <w:right w:val="none" w:sz="0" w:space="0" w:color="auto"/>
              </w:divBdr>
            </w:div>
            <w:div w:id="1531722199">
              <w:marLeft w:val="0"/>
              <w:marRight w:val="0"/>
              <w:marTop w:val="0"/>
              <w:marBottom w:val="0"/>
              <w:divBdr>
                <w:top w:val="none" w:sz="0" w:space="0" w:color="auto"/>
                <w:left w:val="none" w:sz="0" w:space="0" w:color="auto"/>
                <w:bottom w:val="none" w:sz="0" w:space="0" w:color="auto"/>
                <w:right w:val="none" w:sz="0" w:space="0" w:color="auto"/>
              </w:divBdr>
              <w:divsChild>
                <w:div w:id="1105463638">
                  <w:marLeft w:val="0"/>
                  <w:marRight w:val="0"/>
                  <w:marTop w:val="0"/>
                  <w:marBottom w:val="0"/>
                  <w:divBdr>
                    <w:top w:val="none" w:sz="0" w:space="0" w:color="auto"/>
                    <w:left w:val="none" w:sz="0" w:space="0" w:color="auto"/>
                    <w:bottom w:val="none" w:sz="0" w:space="0" w:color="auto"/>
                    <w:right w:val="none" w:sz="0" w:space="0" w:color="auto"/>
                  </w:divBdr>
                </w:div>
                <w:div w:id="136264694">
                  <w:marLeft w:val="0"/>
                  <w:marRight w:val="0"/>
                  <w:marTop w:val="0"/>
                  <w:marBottom w:val="0"/>
                  <w:divBdr>
                    <w:top w:val="none" w:sz="0" w:space="0" w:color="auto"/>
                    <w:left w:val="none" w:sz="0" w:space="0" w:color="auto"/>
                    <w:bottom w:val="none" w:sz="0" w:space="0" w:color="auto"/>
                    <w:right w:val="none" w:sz="0" w:space="0" w:color="auto"/>
                  </w:divBdr>
                  <w:divsChild>
                    <w:div w:id="96962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3571</Words>
  <Characters>20356</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Report on Focus Group [1]</vt:lpstr>
    </vt:vector>
  </TitlesOfParts>
  <Company>Department of Education &amp; DFHERIS</Company>
  <LinksUpToDate>false</LinksUpToDate>
  <CharactersWithSpaces>23880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Focus Group [1]</dc:title>
  <dc:creator>Sean Mitchell</dc:creator>
  <cp:lastModifiedBy>Windows</cp:lastModifiedBy>
  <cp:revision>2</cp:revision>
  <dcterms:created xsi:type="dcterms:W3CDTF">2025-08-28T11:05:00Z</dcterms:created>
  <dcterms:modified xsi:type="dcterms:W3CDTF">2025-08-28T11:05:00Z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2024-06-25T00:00:00Z</vt:filetime>
  </property>
  <property fmtid="{D5CDD505-2E9C-101B-9397-08002B2CF9AE}" pid="3" name="Creator">
    <vt:lpwstr>QuarkXPress(R) 20.11</vt:lpwstr>
  </property>
  <property fmtid="{D5CDD505-2E9C-101B-9397-08002B2CF9AE}" pid="4" name="LastSaved">
    <vt:filetime>2024-06-25T00:00:00Z</vt:filetime>
  </property>
  <property fmtid="{D5CDD505-2E9C-101B-9397-08002B2CF9AE}" pid="5" name="Producer">
    <vt:lpwstr>QuarkXPress(R) 20.11</vt:lpwstr>
  </property>
  <property fmtid="{D5CDD505-2E9C-101B-9397-08002B2CF9AE}" pid="6" name="XPressPrivate">
    <vt:lpwstr>%%DocumentProcessColors: Cyan Magenta Yellow Black %%EndComments</vt:lpwstr>
  </property>
</Properties>
</file>