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78CE2A" w14:textId="19D22CAD" w:rsidR="00C01C94" w:rsidRPr="006E2C9C" w:rsidRDefault="00741380" w:rsidP="006E2C9C">
      <w:pPr>
        <w:spacing w:after="0" w:line="240" w:lineRule="auto"/>
        <w:contextualSpacing/>
        <w:jc w:val="center"/>
        <w:rPr>
          <w:rFonts w:ascii="Times New Roman" w:hAnsi="Times New Roman" w:cs="Times New Roman"/>
          <w:b/>
          <w:sz w:val="28"/>
          <w:u w:val="single"/>
        </w:rPr>
      </w:pPr>
      <w:r>
        <w:rPr>
          <w:rFonts w:ascii="Times New Roman" w:hAnsi="Times New Roman" w:cs="Times New Roman"/>
          <w:b/>
          <w:sz w:val="28"/>
          <w:u w:val="single"/>
        </w:rPr>
        <w:t>Junior Infants</w:t>
      </w:r>
    </w:p>
    <w:p w14:paraId="0689E00D" w14:textId="7E8C89A4" w:rsidR="006E2C9C" w:rsidRDefault="00FC4DB1" w:rsidP="00FC4DB1">
      <w:pPr>
        <w:spacing w:after="0" w:line="240" w:lineRule="auto"/>
        <w:contextualSpacing/>
        <w:jc w:val="center"/>
        <w:rPr>
          <w:rFonts w:ascii="Times New Roman" w:hAnsi="Times New Roman" w:cs="Times New Roman"/>
          <w:sz w:val="24"/>
        </w:rPr>
      </w:pPr>
      <w:r>
        <w:rPr>
          <w:rFonts w:ascii="Times New Roman" w:hAnsi="Times New Roman" w:cs="Times New Roman"/>
          <w:b/>
          <w:sz w:val="28"/>
          <w:u w:val="single"/>
        </w:rPr>
        <w:t>202</w:t>
      </w:r>
      <w:r w:rsidR="002927E4">
        <w:rPr>
          <w:rFonts w:ascii="Times New Roman" w:hAnsi="Times New Roman" w:cs="Times New Roman"/>
          <w:b/>
          <w:sz w:val="28"/>
          <w:u w:val="single"/>
        </w:rPr>
        <w:t>5</w:t>
      </w:r>
      <w:r>
        <w:rPr>
          <w:rFonts w:ascii="Times New Roman" w:hAnsi="Times New Roman" w:cs="Times New Roman"/>
          <w:b/>
          <w:sz w:val="28"/>
          <w:u w:val="single"/>
        </w:rPr>
        <w:t xml:space="preserve"> - 202</w:t>
      </w:r>
      <w:r w:rsidR="002927E4">
        <w:rPr>
          <w:rFonts w:ascii="Times New Roman" w:hAnsi="Times New Roman" w:cs="Times New Roman"/>
          <w:b/>
          <w:sz w:val="28"/>
          <w:u w:val="single"/>
        </w:rPr>
        <w:t>6</w:t>
      </w:r>
    </w:p>
    <w:p w14:paraId="69747042" w14:textId="77777777" w:rsidR="006E2C9C" w:rsidRPr="006E2C9C" w:rsidRDefault="006E2C9C" w:rsidP="006E2C9C">
      <w:pPr>
        <w:spacing w:after="0" w:line="240" w:lineRule="auto"/>
        <w:contextualSpacing/>
        <w:rPr>
          <w:rFonts w:ascii="Times New Roman" w:hAnsi="Times New Roman" w:cs="Times New Roman"/>
          <w:sz w:val="24"/>
        </w:rPr>
      </w:pPr>
    </w:p>
    <w:p w14:paraId="33037FF3" w14:textId="77777777" w:rsidR="006E2C9C" w:rsidRPr="006E2C9C" w:rsidRDefault="006E2C9C" w:rsidP="006E2C9C">
      <w:pPr>
        <w:spacing w:after="0" w:line="240" w:lineRule="auto"/>
        <w:contextualSpacing/>
        <w:rPr>
          <w:rFonts w:ascii="Times New Roman" w:hAnsi="Times New Roman" w:cs="Times New Roman"/>
          <w:sz w:val="24"/>
        </w:rPr>
      </w:pPr>
      <w:r w:rsidRPr="006E2C9C">
        <w:rPr>
          <w:rFonts w:ascii="Times New Roman" w:hAnsi="Times New Roman" w:cs="Times New Roman"/>
          <w:sz w:val="24"/>
        </w:rPr>
        <w:t>1 display folder with 80 pockets</w:t>
      </w:r>
    </w:p>
    <w:p w14:paraId="28505D4D" w14:textId="77777777" w:rsidR="006E2C9C" w:rsidRPr="006E2C9C" w:rsidRDefault="006E2C9C" w:rsidP="006E2C9C">
      <w:pPr>
        <w:spacing w:after="0" w:line="240" w:lineRule="auto"/>
        <w:contextualSpacing/>
        <w:rPr>
          <w:rFonts w:ascii="Times New Roman" w:hAnsi="Times New Roman" w:cs="Times New Roman"/>
          <w:sz w:val="24"/>
        </w:rPr>
      </w:pPr>
    </w:p>
    <w:p w14:paraId="25FBA4A0" w14:textId="5E768FA1" w:rsidR="006E2C9C" w:rsidRPr="006E2C9C" w:rsidRDefault="00741380" w:rsidP="006E2C9C">
      <w:pPr>
        <w:spacing w:after="0" w:line="240" w:lineRule="auto"/>
        <w:contextualSpacing/>
        <w:rPr>
          <w:rFonts w:ascii="Times New Roman" w:hAnsi="Times New Roman" w:cs="Times New Roman"/>
          <w:sz w:val="24"/>
        </w:rPr>
      </w:pPr>
      <w:r>
        <w:rPr>
          <w:rFonts w:ascii="Times New Roman" w:hAnsi="Times New Roman" w:cs="Times New Roman"/>
          <w:sz w:val="24"/>
        </w:rPr>
        <w:t>1 p</w:t>
      </w:r>
      <w:r w:rsidR="006E2C9C" w:rsidRPr="006E2C9C">
        <w:rPr>
          <w:rFonts w:ascii="Times New Roman" w:hAnsi="Times New Roman" w:cs="Times New Roman"/>
          <w:sz w:val="24"/>
        </w:rPr>
        <w:t>lastic document wallet</w:t>
      </w:r>
      <w:r w:rsidR="00BD0647">
        <w:rPr>
          <w:rFonts w:ascii="Times New Roman" w:hAnsi="Times New Roman" w:cs="Times New Roman"/>
          <w:sz w:val="24"/>
        </w:rPr>
        <w:t xml:space="preserve"> </w:t>
      </w:r>
      <w:r>
        <w:rPr>
          <w:rFonts w:ascii="Times New Roman" w:hAnsi="Times New Roman" w:cs="Times New Roman"/>
          <w:sz w:val="24"/>
        </w:rPr>
        <w:t>(A4 size)</w:t>
      </w:r>
    </w:p>
    <w:p w14:paraId="41E75AED" w14:textId="77777777" w:rsidR="006E2C9C" w:rsidRPr="006E2C9C" w:rsidRDefault="006E2C9C" w:rsidP="006E2C9C">
      <w:pPr>
        <w:spacing w:after="0" w:line="240" w:lineRule="auto"/>
        <w:contextualSpacing/>
        <w:rPr>
          <w:rFonts w:ascii="Times New Roman" w:hAnsi="Times New Roman" w:cs="Times New Roman"/>
          <w:sz w:val="24"/>
        </w:rPr>
      </w:pPr>
    </w:p>
    <w:p w14:paraId="639816E7" w14:textId="327CA0AB" w:rsidR="006E2C9C" w:rsidRPr="006E2C9C" w:rsidRDefault="006E2C9C" w:rsidP="006E2C9C">
      <w:pPr>
        <w:spacing w:after="0" w:line="240" w:lineRule="auto"/>
        <w:contextualSpacing/>
        <w:rPr>
          <w:rFonts w:ascii="Times New Roman" w:hAnsi="Times New Roman" w:cs="Times New Roman"/>
          <w:sz w:val="24"/>
        </w:rPr>
      </w:pPr>
      <w:r w:rsidRPr="006E2C9C">
        <w:rPr>
          <w:rFonts w:ascii="Times New Roman" w:hAnsi="Times New Roman" w:cs="Times New Roman"/>
          <w:sz w:val="24"/>
        </w:rPr>
        <w:t xml:space="preserve">Pritt stick glue x </w:t>
      </w:r>
      <w:r w:rsidR="00741380">
        <w:rPr>
          <w:rFonts w:ascii="Times New Roman" w:hAnsi="Times New Roman" w:cs="Times New Roman"/>
          <w:sz w:val="24"/>
        </w:rPr>
        <w:t>4</w:t>
      </w:r>
      <w:r w:rsidRPr="006E2C9C">
        <w:rPr>
          <w:rFonts w:ascii="Times New Roman" w:hAnsi="Times New Roman" w:cs="Times New Roman"/>
          <w:sz w:val="24"/>
        </w:rPr>
        <w:t xml:space="preserve"> (these will be kept in school for school use – please put your child’s name on each of them. No coloured glue please!)</w:t>
      </w:r>
    </w:p>
    <w:p w14:paraId="5CB38FD5" w14:textId="77777777" w:rsidR="006E2C9C" w:rsidRPr="006E2C9C" w:rsidRDefault="006E2C9C" w:rsidP="006E2C9C">
      <w:pPr>
        <w:spacing w:after="0" w:line="240" w:lineRule="auto"/>
        <w:contextualSpacing/>
        <w:rPr>
          <w:rFonts w:ascii="Times New Roman" w:hAnsi="Times New Roman" w:cs="Times New Roman"/>
          <w:sz w:val="24"/>
        </w:rPr>
      </w:pPr>
    </w:p>
    <w:p w14:paraId="6FA1B824" w14:textId="77777777" w:rsidR="006E2C9C" w:rsidRDefault="006E2C9C" w:rsidP="006E2C9C">
      <w:pPr>
        <w:spacing w:after="0" w:line="240" w:lineRule="auto"/>
        <w:contextualSpacing/>
        <w:rPr>
          <w:rFonts w:ascii="Times New Roman" w:hAnsi="Times New Roman" w:cs="Times New Roman"/>
          <w:sz w:val="24"/>
        </w:rPr>
      </w:pPr>
      <w:r w:rsidRPr="006E2C9C">
        <w:rPr>
          <w:rFonts w:ascii="Times New Roman" w:hAnsi="Times New Roman" w:cs="Times New Roman"/>
          <w:sz w:val="24"/>
        </w:rPr>
        <w:t>Soundbox (plastic box they can open and close by themselves)</w:t>
      </w:r>
    </w:p>
    <w:p w14:paraId="315823DB" w14:textId="77777777" w:rsidR="00741380" w:rsidRDefault="00741380" w:rsidP="006E2C9C">
      <w:pPr>
        <w:spacing w:after="0" w:line="240" w:lineRule="auto"/>
        <w:contextualSpacing/>
        <w:rPr>
          <w:rFonts w:ascii="Times New Roman" w:hAnsi="Times New Roman" w:cs="Times New Roman"/>
          <w:sz w:val="24"/>
        </w:rPr>
      </w:pPr>
    </w:p>
    <w:p w14:paraId="2BC15B87" w14:textId="4E38FE31" w:rsidR="00741380" w:rsidRDefault="00741380" w:rsidP="006E2C9C">
      <w:pPr>
        <w:spacing w:after="0" w:line="240" w:lineRule="auto"/>
        <w:contextualSpacing/>
        <w:rPr>
          <w:rFonts w:ascii="Times New Roman" w:hAnsi="Times New Roman" w:cs="Times New Roman"/>
          <w:sz w:val="24"/>
        </w:rPr>
      </w:pPr>
      <w:r>
        <w:rPr>
          <w:rFonts w:ascii="Times New Roman" w:hAnsi="Times New Roman" w:cs="Times New Roman"/>
          <w:sz w:val="24"/>
        </w:rPr>
        <w:t>Tub of crayons/chublets</w:t>
      </w:r>
    </w:p>
    <w:p w14:paraId="3D1FE172" w14:textId="77777777" w:rsidR="00C236C3" w:rsidRDefault="00C236C3" w:rsidP="006E2C9C">
      <w:pPr>
        <w:spacing w:after="0" w:line="240" w:lineRule="auto"/>
        <w:contextualSpacing/>
        <w:rPr>
          <w:rFonts w:ascii="Times New Roman" w:hAnsi="Times New Roman" w:cs="Times New Roman"/>
          <w:sz w:val="24"/>
        </w:rPr>
      </w:pPr>
    </w:p>
    <w:p w14:paraId="0B189F85" w14:textId="00063F99" w:rsidR="00C236C3" w:rsidRDefault="00C236C3" w:rsidP="006E2C9C">
      <w:pPr>
        <w:spacing w:after="0" w:line="240" w:lineRule="auto"/>
        <w:contextualSpacing/>
        <w:rPr>
          <w:rFonts w:ascii="Times New Roman" w:hAnsi="Times New Roman" w:cs="Times New Roman"/>
          <w:sz w:val="24"/>
        </w:rPr>
      </w:pPr>
      <w:r>
        <w:rPr>
          <w:rFonts w:ascii="Times New Roman" w:hAnsi="Times New Roman" w:cs="Times New Roman"/>
          <w:sz w:val="24"/>
        </w:rPr>
        <w:t xml:space="preserve">Thin </w:t>
      </w:r>
      <w:r w:rsidRPr="002927E4">
        <w:rPr>
          <w:rFonts w:ascii="Times New Roman" w:hAnsi="Times New Roman" w:cs="Times New Roman"/>
          <w:sz w:val="24"/>
          <w:u w:val="single"/>
        </w:rPr>
        <w:t>black</w:t>
      </w:r>
      <w:r>
        <w:rPr>
          <w:rFonts w:ascii="Times New Roman" w:hAnsi="Times New Roman" w:cs="Times New Roman"/>
          <w:sz w:val="24"/>
        </w:rPr>
        <w:t xml:space="preserve"> whiteboard markers x 4 (each of them labelled) </w:t>
      </w:r>
    </w:p>
    <w:p w14:paraId="3F7716A2" w14:textId="77777777" w:rsidR="00741380" w:rsidRDefault="00741380" w:rsidP="006E2C9C">
      <w:pPr>
        <w:spacing w:after="0" w:line="240" w:lineRule="auto"/>
        <w:contextualSpacing/>
        <w:rPr>
          <w:rFonts w:ascii="Times New Roman" w:hAnsi="Times New Roman" w:cs="Times New Roman"/>
          <w:sz w:val="24"/>
        </w:rPr>
      </w:pPr>
    </w:p>
    <w:p w14:paraId="22A9AEEB" w14:textId="0AC28975" w:rsidR="00741380" w:rsidRDefault="00741380" w:rsidP="006E2C9C">
      <w:pPr>
        <w:spacing w:after="0" w:line="240" w:lineRule="auto"/>
        <w:contextualSpacing/>
        <w:rPr>
          <w:rFonts w:ascii="Times New Roman" w:hAnsi="Times New Roman" w:cs="Times New Roman"/>
          <w:sz w:val="24"/>
        </w:rPr>
      </w:pPr>
      <w:r>
        <w:rPr>
          <w:rFonts w:ascii="Times New Roman" w:hAnsi="Times New Roman" w:cs="Times New Roman"/>
          <w:sz w:val="24"/>
        </w:rPr>
        <w:t>Small washbag containing a cloth, tissues and hand sanitiser</w:t>
      </w:r>
      <w:r w:rsidR="00C236C3">
        <w:rPr>
          <w:rFonts w:ascii="Times New Roman" w:hAnsi="Times New Roman" w:cs="Times New Roman"/>
          <w:sz w:val="24"/>
        </w:rPr>
        <w:t xml:space="preserve"> (optional)</w:t>
      </w:r>
    </w:p>
    <w:p w14:paraId="2A222E26" w14:textId="77777777" w:rsidR="006E2C9C" w:rsidRDefault="006E2C9C" w:rsidP="006E2C9C">
      <w:pPr>
        <w:pBdr>
          <w:bottom w:val="single" w:sz="12" w:space="1" w:color="auto"/>
        </w:pBdr>
        <w:spacing w:after="0" w:line="240" w:lineRule="auto"/>
        <w:contextualSpacing/>
        <w:rPr>
          <w:rFonts w:ascii="Times New Roman" w:hAnsi="Times New Roman" w:cs="Times New Roman"/>
          <w:sz w:val="24"/>
        </w:rPr>
      </w:pPr>
    </w:p>
    <w:p w14:paraId="7C511F06" w14:textId="77777777" w:rsidR="006E2C9C" w:rsidRDefault="006E2C9C" w:rsidP="006E2C9C">
      <w:pPr>
        <w:spacing w:after="0" w:line="240" w:lineRule="auto"/>
        <w:contextualSpacing/>
        <w:rPr>
          <w:rFonts w:ascii="Times New Roman" w:hAnsi="Times New Roman" w:cs="Times New Roman"/>
          <w:sz w:val="24"/>
        </w:rPr>
      </w:pPr>
    </w:p>
    <w:p w14:paraId="4F20245C" w14:textId="77777777" w:rsidR="00DF190D" w:rsidRDefault="00DF190D" w:rsidP="006E2C9C">
      <w:pPr>
        <w:spacing w:after="0" w:line="240" w:lineRule="auto"/>
        <w:contextualSpacing/>
        <w:rPr>
          <w:rFonts w:ascii="Times New Roman" w:hAnsi="Times New Roman" w:cs="Times New Roman"/>
          <w:sz w:val="24"/>
        </w:rPr>
      </w:pPr>
    </w:p>
    <w:p w14:paraId="1F1FCEF1" w14:textId="59DB37C7" w:rsidR="006E2C9C" w:rsidRDefault="00741380" w:rsidP="006E2C9C">
      <w:pPr>
        <w:pStyle w:val="ListParagraph"/>
        <w:numPr>
          <w:ilvl w:val="0"/>
          <w:numId w:val="1"/>
        </w:numPr>
        <w:spacing w:after="0" w:line="240" w:lineRule="auto"/>
        <w:rPr>
          <w:rFonts w:ascii="Times New Roman" w:hAnsi="Times New Roman" w:cs="Times New Roman"/>
          <w:sz w:val="24"/>
        </w:rPr>
      </w:pPr>
      <w:r>
        <w:rPr>
          <w:rFonts w:ascii="Times New Roman" w:hAnsi="Times New Roman" w:cs="Times New Roman"/>
          <w:sz w:val="24"/>
        </w:rPr>
        <w:t>All</w:t>
      </w:r>
      <w:r w:rsidR="006E2C9C" w:rsidRPr="006E2C9C">
        <w:rPr>
          <w:rFonts w:ascii="Times New Roman" w:hAnsi="Times New Roman" w:cs="Times New Roman"/>
          <w:sz w:val="24"/>
        </w:rPr>
        <w:t xml:space="preserve"> of the books and copies will be </w:t>
      </w:r>
      <w:r w:rsidR="006E2C9C" w:rsidRPr="006E2C9C">
        <w:rPr>
          <w:rFonts w:ascii="Times New Roman" w:hAnsi="Times New Roman" w:cs="Times New Roman"/>
          <w:sz w:val="24"/>
          <w:u w:val="single"/>
        </w:rPr>
        <w:t>provided by the</w:t>
      </w:r>
      <w:r w:rsidR="006E2C9C">
        <w:rPr>
          <w:rFonts w:ascii="Times New Roman" w:hAnsi="Times New Roman" w:cs="Times New Roman"/>
          <w:sz w:val="24"/>
          <w:u w:val="single"/>
        </w:rPr>
        <w:t xml:space="preserve"> class teacher</w:t>
      </w:r>
      <w:r w:rsidR="006E2C9C" w:rsidRPr="006E2C9C">
        <w:rPr>
          <w:rFonts w:ascii="Times New Roman" w:hAnsi="Times New Roman" w:cs="Times New Roman"/>
          <w:sz w:val="24"/>
          <w:u w:val="single"/>
        </w:rPr>
        <w:t xml:space="preserve"> in Septemb</w:t>
      </w:r>
      <w:r>
        <w:rPr>
          <w:rFonts w:ascii="Times New Roman" w:hAnsi="Times New Roman" w:cs="Times New Roman"/>
          <w:sz w:val="24"/>
          <w:u w:val="single"/>
        </w:rPr>
        <w:t>er.</w:t>
      </w:r>
    </w:p>
    <w:p w14:paraId="2252AE26" w14:textId="77777777" w:rsidR="006E2C9C" w:rsidRDefault="006E2C9C" w:rsidP="006E2C9C">
      <w:pPr>
        <w:pStyle w:val="ListParagraph"/>
        <w:spacing w:after="0" w:line="240" w:lineRule="auto"/>
        <w:rPr>
          <w:rFonts w:ascii="Times New Roman" w:hAnsi="Times New Roman" w:cs="Times New Roman"/>
          <w:sz w:val="24"/>
        </w:rPr>
      </w:pPr>
    </w:p>
    <w:p w14:paraId="58EF9CED" w14:textId="77777777" w:rsidR="00DF190D" w:rsidRDefault="006E2C9C" w:rsidP="00DF190D">
      <w:pPr>
        <w:pStyle w:val="ListParagraph"/>
        <w:numPr>
          <w:ilvl w:val="0"/>
          <w:numId w:val="1"/>
        </w:numPr>
        <w:spacing w:after="0" w:line="240" w:lineRule="auto"/>
        <w:rPr>
          <w:rFonts w:ascii="Times New Roman" w:hAnsi="Times New Roman" w:cs="Times New Roman"/>
          <w:sz w:val="24"/>
        </w:rPr>
      </w:pPr>
      <w:r>
        <w:rPr>
          <w:rFonts w:ascii="Times New Roman" w:hAnsi="Times New Roman" w:cs="Times New Roman"/>
          <w:sz w:val="24"/>
        </w:rPr>
        <w:t>Two special pencils will be g</w:t>
      </w:r>
      <w:r w:rsidR="00DF190D">
        <w:rPr>
          <w:rFonts w:ascii="Times New Roman" w:hAnsi="Times New Roman" w:cs="Times New Roman"/>
          <w:sz w:val="24"/>
        </w:rPr>
        <w:t>iven to your</w:t>
      </w:r>
      <w:r>
        <w:rPr>
          <w:rFonts w:ascii="Times New Roman" w:hAnsi="Times New Roman" w:cs="Times New Roman"/>
          <w:sz w:val="24"/>
        </w:rPr>
        <w:t xml:space="preserve"> child – one for use at home and </w:t>
      </w:r>
      <w:r w:rsidR="00DF190D">
        <w:rPr>
          <w:rFonts w:ascii="Times New Roman" w:hAnsi="Times New Roman" w:cs="Times New Roman"/>
          <w:sz w:val="24"/>
        </w:rPr>
        <w:t>one for use in school. There is no need for you to buy any pencils for your child as we would like them to use those provided by the class teacher.</w:t>
      </w:r>
    </w:p>
    <w:p w14:paraId="7B6427FB" w14:textId="77777777" w:rsidR="00DF190D" w:rsidRPr="00DF190D" w:rsidRDefault="00DF190D" w:rsidP="00DF190D">
      <w:pPr>
        <w:pStyle w:val="ListParagraph"/>
        <w:rPr>
          <w:rFonts w:ascii="Times New Roman" w:hAnsi="Times New Roman" w:cs="Times New Roman"/>
          <w:sz w:val="24"/>
        </w:rPr>
      </w:pPr>
    </w:p>
    <w:p w14:paraId="4C5EBA00" w14:textId="77777777" w:rsidR="00DF190D" w:rsidRPr="0087314B" w:rsidRDefault="00DF190D" w:rsidP="0087314B">
      <w:pPr>
        <w:pStyle w:val="ListParagraph"/>
        <w:numPr>
          <w:ilvl w:val="0"/>
          <w:numId w:val="1"/>
        </w:numPr>
        <w:spacing w:after="0" w:line="240" w:lineRule="auto"/>
        <w:rPr>
          <w:rFonts w:ascii="Times New Roman" w:hAnsi="Times New Roman" w:cs="Times New Roman"/>
          <w:sz w:val="24"/>
        </w:rPr>
      </w:pPr>
      <w:r>
        <w:rPr>
          <w:rFonts w:ascii="Times New Roman" w:hAnsi="Times New Roman" w:cs="Times New Roman"/>
          <w:sz w:val="24"/>
        </w:rPr>
        <w:t xml:space="preserve">We made a decision some time ago that the children could wear the school tracksuit in school each day. You do </w:t>
      </w:r>
      <w:r w:rsidRPr="00BD0647">
        <w:rPr>
          <w:rFonts w:ascii="Times New Roman" w:hAnsi="Times New Roman" w:cs="Times New Roman"/>
          <w:sz w:val="24"/>
          <w:u w:val="single"/>
        </w:rPr>
        <w:t>not</w:t>
      </w:r>
      <w:r>
        <w:rPr>
          <w:rFonts w:ascii="Times New Roman" w:hAnsi="Times New Roman" w:cs="Times New Roman"/>
          <w:sz w:val="24"/>
        </w:rPr>
        <w:t xml:space="preserve"> need to buy the school uniform, however it is entirely up to you if you would like your child to wear it. When a P.E. day is decided on, the chi</w:t>
      </w:r>
      <w:r w:rsidR="00BD0647">
        <w:rPr>
          <w:rFonts w:ascii="Times New Roman" w:hAnsi="Times New Roman" w:cs="Times New Roman"/>
          <w:sz w:val="24"/>
        </w:rPr>
        <w:t>ldren will be asked to</w:t>
      </w:r>
      <w:r>
        <w:rPr>
          <w:rFonts w:ascii="Times New Roman" w:hAnsi="Times New Roman" w:cs="Times New Roman"/>
          <w:sz w:val="24"/>
        </w:rPr>
        <w:t xml:space="preserve"> wear the tracksuit on that day.</w:t>
      </w:r>
      <w:r w:rsidR="0087314B">
        <w:rPr>
          <w:rFonts w:ascii="Times New Roman" w:hAnsi="Times New Roman" w:cs="Times New Roman"/>
          <w:sz w:val="24"/>
        </w:rPr>
        <w:t xml:space="preserve"> </w:t>
      </w:r>
      <w:r w:rsidR="00BD0647" w:rsidRPr="0087314B">
        <w:rPr>
          <w:rFonts w:ascii="Times New Roman" w:hAnsi="Times New Roman" w:cs="Times New Roman"/>
          <w:sz w:val="24"/>
        </w:rPr>
        <w:t xml:space="preserve">Runners with </w:t>
      </w:r>
      <w:r w:rsidR="0087314B" w:rsidRPr="0087314B">
        <w:rPr>
          <w:rFonts w:ascii="Times New Roman" w:hAnsi="Times New Roman" w:cs="Times New Roman"/>
          <w:sz w:val="24"/>
        </w:rPr>
        <w:t>velcro are also encouraged.</w:t>
      </w:r>
    </w:p>
    <w:p w14:paraId="6912688A" w14:textId="77777777" w:rsidR="00DF190D" w:rsidRPr="0065011E" w:rsidRDefault="00DF190D" w:rsidP="0065011E">
      <w:pPr>
        <w:rPr>
          <w:rFonts w:ascii="Times New Roman" w:hAnsi="Times New Roman" w:cs="Times New Roman"/>
          <w:sz w:val="24"/>
        </w:rPr>
      </w:pPr>
    </w:p>
    <w:p w14:paraId="02416E79" w14:textId="4EF1F95F" w:rsidR="00DF190D" w:rsidRDefault="00DF190D" w:rsidP="00DF190D">
      <w:pPr>
        <w:spacing w:after="0" w:line="240" w:lineRule="auto"/>
        <w:rPr>
          <w:rFonts w:ascii="Times New Roman" w:hAnsi="Times New Roman" w:cs="Times New Roman"/>
          <w:sz w:val="24"/>
        </w:rPr>
      </w:pPr>
      <w:r w:rsidRPr="00DF190D">
        <w:rPr>
          <w:rFonts w:ascii="Times New Roman" w:hAnsi="Times New Roman" w:cs="Times New Roman"/>
          <w:sz w:val="24"/>
        </w:rPr>
        <w:t xml:space="preserve">Payment </w:t>
      </w:r>
      <w:r w:rsidR="00AC6C64">
        <w:rPr>
          <w:rFonts w:ascii="Times New Roman" w:hAnsi="Times New Roman" w:cs="Times New Roman"/>
          <w:sz w:val="24"/>
        </w:rPr>
        <w:t>for anything will be v</w:t>
      </w:r>
      <w:r w:rsidRPr="00DF190D">
        <w:rPr>
          <w:rFonts w:ascii="Times New Roman" w:hAnsi="Times New Roman" w:cs="Times New Roman"/>
          <w:sz w:val="24"/>
        </w:rPr>
        <w:t>ia Aladdin, an e-payment option</w:t>
      </w:r>
      <w:r>
        <w:rPr>
          <w:rFonts w:ascii="Times New Roman" w:hAnsi="Times New Roman" w:cs="Times New Roman"/>
          <w:sz w:val="24"/>
        </w:rPr>
        <w:t xml:space="preserve">. A text will be sent to parents with a unique payment access link. Do not share </w:t>
      </w:r>
      <w:r w:rsidR="00AC6C64">
        <w:rPr>
          <w:rFonts w:ascii="Times New Roman" w:hAnsi="Times New Roman" w:cs="Times New Roman"/>
          <w:sz w:val="24"/>
        </w:rPr>
        <w:t xml:space="preserve">this </w:t>
      </w:r>
      <w:r>
        <w:rPr>
          <w:rFonts w:ascii="Times New Roman" w:hAnsi="Times New Roman" w:cs="Times New Roman"/>
          <w:sz w:val="24"/>
        </w:rPr>
        <w:t xml:space="preserve">link as it is unique for your family only. </w:t>
      </w:r>
    </w:p>
    <w:p w14:paraId="2337C07F" w14:textId="77777777" w:rsidR="00DF190D" w:rsidRDefault="00DF190D" w:rsidP="00DF190D">
      <w:pPr>
        <w:spacing w:after="0" w:line="240" w:lineRule="auto"/>
        <w:rPr>
          <w:rFonts w:ascii="Times New Roman" w:hAnsi="Times New Roman" w:cs="Times New Roman"/>
          <w:sz w:val="24"/>
        </w:rPr>
      </w:pPr>
    </w:p>
    <w:p w14:paraId="2CE085E2" w14:textId="77777777" w:rsidR="00DF190D" w:rsidRDefault="00DF190D" w:rsidP="00DF190D">
      <w:pPr>
        <w:spacing w:after="0" w:line="240" w:lineRule="auto"/>
        <w:rPr>
          <w:rFonts w:ascii="Times New Roman" w:hAnsi="Times New Roman" w:cs="Times New Roman"/>
          <w:sz w:val="24"/>
        </w:rPr>
      </w:pPr>
    </w:p>
    <w:tbl>
      <w:tblPr>
        <w:tblStyle w:val="TableGrid"/>
        <w:tblW w:w="0" w:type="auto"/>
        <w:tblLook w:val="04A0" w:firstRow="1" w:lastRow="0" w:firstColumn="1" w:lastColumn="0" w:noHBand="0" w:noVBand="1"/>
      </w:tblPr>
      <w:tblGrid>
        <w:gridCol w:w="9016"/>
      </w:tblGrid>
      <w:tr w:rsidR="00DF190D" w14:paraId="100CD4AE" w14:textId="77777777" w:rsidTr="00DF190D">
        <w:tc>
          <w:tcPr>
            <w:tcW w:w="9242" w:type="dxa"/>
          </w:tcPr>
          <w:p w14:paraId="3F9B80A2" w14:textId="77777777" w:rsidR="00741380" w:rsidRDefault="00741380" w:rsidP="00741380">
            <w:pPr>
              <w:jc w:val="center"/>
              <w:rPr>
                <w:rFonts w:ascii="Times New Roman" w:hAnsi="Times New Roman" w:cs="Times New Roman"/>
                <w:b/>
                <w:sz w:val="24"/>
              </w:rPr>
            </w:pPr>
          </w:p>
          <w:p w14:paraId="73111D4F" w14:textId="37AE06FA" w:rsidR="00DF190D" w:rsidRDefault="00DF190D" w:rsidP="00741380">
            <w:pPr>
              <w:jc w:val="center"/>
              <w:rPr>
                <w:rFonts w:ascii="Times New Roman" w:hAnsi="Times New Roman" w:cs="Times New Roman"/>
                <w:b/>
                <w:sz w:val="24"/>
              </w:rPr>
            </w:pPr>
            <w:r>
              <w:rPr>
                <w:rFonts w:ascii="Times New Roman" w:hAnsi="Times New Roman" w:cs="Times New Roman"/>
                <w:b/>
                <w:sz w:val="24"/>
              </w:rPr>
              <w:t xml:space="preserve">It is very important that your child’s name is put on everything, especially </w:t>
            </w:r>
            <w:r w:rsidR="00741380">
              <w:rPr>
                <w:rFonts w:ascii="Times New Roman" w:hAnsi="Times New Roman" w:cs="Times New Roman"/>
                <w:b/>
                <w:sz w:val="24"/>
              </w:rPr>
              <w:t>jumper, tracksuit</w:t>
            </w:r>
            <w:r>
              <w:rPr>
                <w:rFonts w:ascii="Times New Roman" w:hAnsi="Times New Roman" w:cs="Times New Roman"/>
                <w:b/>
                <w:sz w:val="24"/>
              </w:rPr>
              <w:t xml:space="preserve"> and coat.</w:t>
            </w:r>
          </w:p>
          <w:p w14:paraId="57D135E1" w14:textId="77777777" w:rsidR="00741380" w:rsidRPr="00DF190D" w:rsidRDefault="00741380" w:rsidP="00741380">
            <w:pPr>
              <w:jc w:val="center"/>
              <w:rPr>
                <w:rFonts w:ascii="Times New Roman" w:hAnsi="Times New Roman" w:cs="Times New Roman"/>
                <w:b/>
                <w:sz w:val="24"/>
              </w:rPr>
            </w:pPr>
          </w:p>
        </w:tc>
      </w:tr>
    </w:tbl>
    <w:p w14:paraId="5747C5D1" w14:textId="77777777" w:rsidR="0065011E" w:rsidRDefault="0065011E" w:rsidP="0065011E">
      <w:pPr>
        <w:spacing w:after="0" w:line="240" w:lineRule="auto"/>
        <w:rPr>
          <w:rFonts w:ascii="Times New Roman" w:hAnsi="Times New Roman" w:cs="Times New Roman"/>
          <w:sz w:val="24"/>
        </w:rPr>
      </w:pPr>
    </w:p>
    <w:p w14:paraId="199D53DC" w14:textId="77777777" w:rsidR="00DF190D" w:rsidRDefault="00DF190D" w:rsidP="00DF190D">
      <w:pPr>
        <w:spacing w:after="0" w:line="240" w:lineRule="auto"/>
        <w:rPr>
          <w:rFonts w:ascii="Times New Roman" w:hAnsi="Times New Roman" w:cs="Times New Roman"/>
          <w:sz w:val="24"/>
        </w:rPr>
      </w:pPr>
    </w:p>
    <w:p w14:paraId="2F9394A3" w14:textId="77777777" w:rsidR="00AC6C64" w:rsidRDefault="00AC6C64" w:rsidP="00DF190D">
      <w:pPr>
        <w:spacing w:after="0" w:line="240" w:lineRule="auto"/>
        <w:rPr>
          <w:rFonts w:ascii="Times New Roman" w:hAnsi="Times New Roman" w:cs="Times New Roman"/>
          <w:sz w:val="24"/>
        </w:rPr>
      </w:pPr>
    </w:p>
    <w:p w14:paraId="3897E8AB" w14:textId="77777777" w:rsidR="00AC6C64" w:rsidRDefault="00AC6C64" w:rsidP="00DF190D">
      <w:pPr>
        <w:spacing w:after="0" w:line="240" w:lineRule="auto"/>
        <w:rPr>
          <w:rFonts w:ascii="Times New Roman" w:hAnsi="Times New Roman" w:cs="Times New Roman"/>
          <w:sz w:val="24"/>
        </w:rPr>
      </w:pPr>
    </w:p>
    <w:p w14:paraId="6496045E" w14:textId="48ED67DB" w:rsidR="00AC6C64" w:rsidRPr="00C236C3" w:rsidRDefault="0087314B" w:rsidP="00C236C3">
      <w:pPr>
        <w:pStyle w:val="ListParagraph"/>
        <w:numPr>
          <w:ilvl w:val="0"/>
          <w:numId w:val="2"/>
        </w:numPr>
        <w:spacing w:after="0" w:line="240" w:lineRule="auto"/>
        <w:rPr>
          <w:rFonts w:ascii="Times New Roman" w:hAnsi="Times New Roman" w:cs="Times New Roman"/>
          <w:sz w:val="24"/>
        </w:rPr>
      </w:pPr>
      <w:r w:rsidRPr="0087314B">
        <w:rPr>
          <w:rFonts w:ascii="Times New Roman" w:hAnsi="Times New Roman" w:cs="Times New Roman"/>
          <w:sz w:val="24"/>
        </w:rPr>
        <w:t xml:space="preserve">We would also ask that when you are buying a schoolbag for your child that you make sure they can open and close it on their own, this is something that can cause huge upset in the classroom. Please make sure it is big enough to fit A4 size books into. </w:t>
      </w:r>
    </w:p>
    <w:p w14:paraId="53B00964" w14:textId="33F8A31B" w:rsidR="0087314B" w:rsidRPr="0065011E" w:rsidRDefault="0087314B" w:rsidP="0065011E">
      <w:pPr>
        <w:spacing w:after="0" w:line="240" w:lineRule="auto"/>
        <w:ind w:left="360"/>
        <w:jc w:val="center"/>
        <w:rPr>
          <w:rFonts w:ascii="Times New Roman" w:hAnsi="Times New Roman" w:cs="Times New Roman"/>
          <w:sz w:val="24"/>
        </w:rPr>
      </w:pPr>
      <w:r w:rsidRPr="0065011E">
        <w:rPr>
          <w:rFonts w:ascii="Times New Roman" w:hAnsi="Times New Roman" w:cs="Times New Roman"/>
          <w:b/>
          <w:sz w:val="28"/>
        </w:rPr>
        <w:lastRenderedPageBreak/>
        <w:t>Pre</w:t>
      </w:r>
      <w:r w:rsidR="00414B14" w:rsidRPr="0065011E">
        <w:rPr>
          <w:rFonts w:ascii="Times New Roman" w:hAnsi="Times New Roman" w:cs="Times New Roman"/>
          <w:b/>
          <w:sz w:val="28"/>
        </w:rPr>
        <w:t>paring your child for Schoolwork</w:t>
      </w:r>
    </w:p>
    <w:p w14:paraId="236535D8" w14:textId="77777777" w:rsidR="00414B14" w:rsidRDefault="00414B14" w:rsidP="0087314B">
      <w:pPr>
        <w:spacing w:after="0" w:line="240" w:lineRule="auto"/>
        <w:jc w:val="center"/>
        <w:rPr>
          <w:rFonts w:ascii="Times New Roman" w:hAnsi="Times New Roman" w:cs="Times New Roman"/>
          <w:b/>
          <w:sz w:val="28"/>
        </w:rPr>
      </w:pPr>
    </w:p>
    <w:p w14:paraId="7CCF6440" w14:textId="77777777" w:rsidR="00362F69" w:rsidRDefault="00362F69" w:rsidP="0087314B">
      <w:pPr>
        <w:spacing w:after="0" w:line="240" w:lineRule="auto"/>
        <w:jc w:val="center"/>
        <w:rPr>
          <w:rFonts w:ascii="Times New Roman" w:hAnsi="Times New Roman" w:cs="Times New Roman"/>
          <w:b/>
          <w:sz w:val="28"/>
        </w:rPr>
      </w:pPr>
    </w:p>
    <w:p w14:paraId="3B45E1B6" w14:textId="77777777" w:rsidR="00414B14" w:rsidRDefault="00414B14" w:rsidP="00414B14">
      <w:pPr>
        <w:spacing w:after="0" w:line="240" w:lineRule="auto"/>
        <w:rPr>
          <w:rFonts w:ascii="Times New Roman" w:hAnsi="Times New Roman" w:cs="Times New Roman"/>
          <w:sz w:val="24"/>
        </w:rPr>
      </w:pPr>
      <w:r w:rsidRPr="00414B14">
        <w:rPr>
          <w:rFonts w:ascii="Times New Roman" w:hAnsi="Times New Roman" w:cs="Times New Roman"/>
          <w:sz w:val="24"/>
        </w:rPr>
        <w:t xml:space="preserve">Here are some ideas that you could be doing over the </w:t>
      </w:r>
      <w:r>
        <w:rPr>
          <w:rFonts w:ascii="Times New Roman" w:hAnsi="Times New Roman" w:cs="Times New Roman"/>
          <w:sz w:val="24"/>
        </w:rPr>
        <w:t xml:space="preserve">Summer </w:t>
      </w:r>
      <w:r w:rsidRPr="00414B14">
        <w:rPr>
          <w:rFonts w:ascii="Times New Roman" w:hAnsi="Times New Roman" w:cs="Times New Roman"/>
          <w:sz w:val="24"/>
        </w:rPr>
        <w:t>with your child in order to get</w:t>
      </w:r>
      <w:r>
        <w:rPr>
          <w:rFonts w:ascii="Times New Roman" w:hAnsi="Times New Roman" w:cs="Times New Roman"/>
          <w:sz w:val="24"/>
        </w:rPr>
        <w:t xml:space="preserve"> them ready for starting school:</w:t>
      </w:r>
    </w:p>
    <w:p w14:paraId="02F0E3B4" w14:textId="77777777" w:rsidR="00362F69" w:rsidRDefault="00362F69" w:rsidP="00414B14">
      <w:pPr>
        <w:spacing w:after="0" w:line="240" w:lineRule="auto"/>
        <w:rPr>
          <w:rFonts w:ascii="Times New Roman" w:hAnsi="Times New Roman" w:cs="Times New Roman"/>
          <w:sz w:val="24"/>
        </w:rPr>
      </w:pPr>
    </w:p>
    <w:p w14:paraId="6E5C2909" w14:textId="77777777" w:rsidR="00414B14" w:rsidRDefault="00414B14" w:rsidP="00414B14">
      <w:pPr>
        <w:spacing w:after="0" w:line="240" w:lineRule="auto"/>
        <w:rPr>
          <w:rFonts w:ascii="Times New Roman" w:hAnsi="Times New Roman" w:cs="Times New Roman"/>
          <w:sz w:val="24"/>
        </w:rPr>
      </w:pPr>
    </w:p>
    <w:p w14:paraId="609F2466" w14:textId="77777777" w:rsidR="00414B14" w:rsidRDefault="00362F69" w:rsidP="00362F69">
      <w:pPr>
        <w:pStyle w:val="ListParagraph"/>
        <w:numPr>
          <w:ilvl w:val="0"/>
          <w:numId w:val="3"/>
        </w:numPr>
        <w:spacing w:after="0" w:line="240" w:lineRule="auto"/>
        <w:rPr>
          <w:rFonts w:ascii="Times New Roman" w:hAnsi="Times New Roman" w:cs="Times New Roman"/>
          <w:sz w:val="24"/>
        </w:rPr>
      </w:pPr>
      <w:r>
        <w:rPr>
          <w:rFonts w:ascii="Times New Roman" w:hAnsi="Times New Roman" w:cs="Times New Roman"/>
          <w:sz w:val="24"/>
        </w:rPr>
        <w:t>Good writing is all about muscle and motor control so it will help your child greatly if he/she spends some time colouring, drawing, painting, manipulating materials such as playdough, construction work, jigsaws, etc.</w:t>
      </w:r>
    </w:p>
    <w:p w14:paraId="54443DA3" w14:textId="77777777" w:rsidR="00362F69" w:rsidRDefault="00362F69" w:rsidP="00362F69">
      <w:pPr>
        <w:pStyle w:val="ListParagraph"/>
        <w:spacing w:after="0" w:line="240" w:lineRule="auto"/>
        <w:rPr>
          <w:rFonts w:ascii="Times New Roman" w:hAnsi="Times New Roman" w:cs="Times New Roman"/>
          <w:sz w:val="24"/>
        </w:rPr>
      </w:pPr>
    </w:p>
    <w:p w14:paraId="58FD7539" w14:textId="77777777" w:rsidR="00362F69" w:rsidRDefault="00362F69" w:rsidP="00362F69">
      <w:pPr>
        <w:pStyle w:val="ListParagraph"/>
        <w:numPr>
          <w:ilvl w:val="0"/>
          <w:numId w:val="3"/>
        </w:numPr>
        <w:spacing w:after="0" w:line="240" w:lineRule="auto"/>
        <w:rPr>
          <w:rFonts w:ascii="Times New Roman" w:hAnsi="Times New Roman" w:cs="Times New Roman"/>
          <w:sz w:val="24"/>
        </w:rPr>
      </w:pPr>
      <w:r>
        <w:rPr>
          <w:rFonts w:ascii="Times New Roman" w:hAnsi="Times New Roman" w:cs="Times New Roman"/>
          <w:sz w:val="24"/>
        </w:rPr>
        <w:t>Noting visual differences is essential to reading and this skill is practised and encouraged by the use of matching games, construction work, jigsaws, etc.</w:t>
      </w:r>
    </w:p>
    <w:p w14:paraId="0E86F1D6" w14:textId="77777777" w:rsidR="00362F69" w:rsidRPr="00362F69" w:rsidRDefault="00362F69" w:rsidP="00362F69">
      <w:pPr>
        <w:pStyle w:val="ListParagraph"/>
        <w:rPr>
          <w:rFonts w:ascii="Times New Roman" w:hAnsi="Times New Roman" w:cs="Times New Roman"/>
          <w:sz w:val="24"/>
        </w:rPr>
      </w:pPr>
    </w:p>
    <w:p w14:paraId="69F86852" w14:textId="77777777" w:rsidR="00362F69" w:rsidRDefault="00362F69" w:rsidP="00362F69">
      <w:pPr>
        <w:pStyle w:val="ListParagraph"/>
        <w:numPr>
          <w:ilvl w:val="0"/>
          <w:numId w:val="3"/>
        </w:numPr>
        <w:spacing w:after="0" w:line="240" w:lineRule="auto"/>
        <w:rPr>
          <w:rFonts w:ascii="Times New Roman" w:hAnsi="Times New Roman" w:cs="Times New Roman"/>
          <w:sz w:val="24"/>
        </w:rPr>
      </w:pPr>
      <w:r>
        <w:rPr>
          <w:rFonts w:ascii="Times New Roman" w:hAnsi="Times New Roman" w:cs="Times New Roman"/>
          <w:sz w:val="24"/>
        </w:rPr>
        <w:t>Reading aloud to your child will cultivate an interest in, and love of reading. Bedtime stories are a great time to enjoy reading with your child.</w:t>
      </w:r>
    </w:p>
    <w:p w14:paraId="79C6F9DC" w14:textId="77777777" w:rsidR="00362F69" w:rsidRPr="00362F69" w:rsidRDefault="00362F69" w:rsidP="00362F69">
      <w:pPr>
        <w:pStyle w:val="ListParagraph"/>
        <w:rPr>
          <w:rFonts w:ascii="Times New Roman" w:hAnsi="Times New Roman" w:cs="Times New Roman"/>
          <w:sz w:val="24"/>
        </w:rPr>
      </w:pPr>
    </w:p>
    <w:p w14:paraId="616C7896" w14:textId="77777777" w:rsidR="00362F69" w:rsidRDefault="00362F69" w:rsidP="00362F69">
      <w:pPr>
        <w:pStyle w:val="ListParagraph"/>
        <w:numPr>
          <w:ilvl w:val="0"/>
          <w:numId w:val="3"/>
        </w:numPr>
        <w:spacing w:after="0" w:line="240" w:lineRule="auto"/>
        <w:rPr>
          <w:rFonts w:ascii="Times New Roman" w:hAnsi="Times New Roman" w:cs="Times New Roman"/>
          <w:sz w:val="24"/>
        </w:rPr>
      </w:pPr>
      <w:r>
        <w:rPr>
          <w:rFonts w:ascii="Times New Roman" w:hAnsi="Times New Roman" w:cs="Times New Roman"/>
          <w:sz w:val="24"/>
        </w:rPr>
        <w:t xml:space="preserve">Nursery Rhymes are also very important as they help children to hear sounds and syllables and it introduces them to rhyming words. </w:t>
      </w:r>
    </w:p>
    <w:p w14:paraId="195B0283" w14:textId="77777777" w:rsidR="00362F69" w:rsidRPr="00362F69" w:rsidRDefault="00362F69" w:rsidP="00362F69">
      <w:pPr>
        <w:pStyle w:val="ListParagraph"/>
        <w:rPr>
          <w:rFonts w:ascii="Times New Roman" w:hAnsi="Times New Roman" w:cs="Times New Roman"/>
          <w:sz w:val="24"/>
        </w:rPr>
      </w:pPr>
    </w:p>
    <w:p w14:paraId="537C2445" w14:textId="77777777" w:rsidR="00362F69" w:rsidRDefault="00362F69" w:rsidP="00362F69">
      <w:pPr>
        <w:pStyle w:val="ListParagraph"/>
        <w:numPr>
          <w:ilvl w:val="0"/>
          <w:numId w:val="3"/>
        </w:numPr>
        <w:spacing w:after="0" w:line="240" w:lineRule="auto"/>
        <w:rPr>
          <w:rFonts w:ascii="Times New Roman" w:hAnsi="Times New Roman" w:cs="Times New Roman"/>
          <w:sz w:val="24"/>
        </w:rPr>
      </w:pPr>
      <w:r>
        <w:rPr>
          <w:rFonts w:ascii="Times New Roman" w:hAnsi="Times New Roman" w:cs="Times New Roman"/>
          <w:sz w:val="24"/>
        </w:rPr>
        <w:t xml:space="preserve">Your child will be learning how to write lower case letters initially so it would be very helpful if you could stick up your child’s name somewhere around the house, maybe on the fridge or on their bedroom door, so that they can be familiar with how it looks. </w:t>
      </w:r>
    </w:p>
    <w:p w14:paraId="5C884C3F" w14:textId="77777777" w:rsidR="00362F69" w:rsidRPr="00362F69" w:rsidRDefault="00362F69" w:rsidP="00362F69">
      <w:pPr>
        <w:pStyle w:val="ListParagraph"/>
        <w:rPr>
          <w:rFonts w:ascii="Times New Roman" w:hAnsi="Times New Roman" w:cs="Times New Roman"/>
          <w:sz w:val="24"/>
        </w:rPr>
      </w:pPr>
    </w:p>
    <w:p w14:paraId="73E1FD47" w14:textId="34EE9F85" w:rsidR="00362F69" w:rsidRDefault="00362F69" w:rsidP="00362F69">
      <w:pPr>
        <w:pStyle w:val="ListParagraph"/>
        <w:numPr>
          <w:ilvl w:val="0"/>
          <w:numId w:val="3"/>
        </w:numPr>
        <w:spacing w:after="0" w:line="240" w:lineRule="auto"/>
        <w:rPr>
          <w:rFonts w:ascii="Times New Roman" w:hAnsi="Times New Roman" w:cs="Times New Roman"/>
          <w:sz w:val="24"/>
        </w:rPr>
      </w:pPr>
      <w:r>
        <w:rPr>
          <w:rFonts w:ascii="Times New Roman" w:hAnsi="Times New Roman" w:cs="Times New Roman"/>
          <w:sz w:val="24"/>
        </w:rPr>
        <w:t>Playing games with your child where they have to take turns is a great w</w:t>
      </w:r>
      <w:r w:rsidR="00C236C3">
        <w:rPr>
          <w:rFonts w:ascii="Times New Roman" w:hAnsi="Times New Roman" w:cs="Times New Roman"/>
          <w:sz w:val="24"/>
        </w:rPr>
        <w:t>ay for them to learn about turn-</w:t>
      </w:r>
      <w:r>
        <w:rPr>
          <w:rFonts w:ascii="Times New Roman" w:hAnsi="Times New Roman" w:cs="Times New Roman"/>
          <w:sz w:val="24"/>
        </w:rPr>
        <w:t xml:space="preserve">taking and sharing, something they can find tricky in the beginning. </w:t>
      </w:r>
    </w:p>
    <w:p w14:paraId="3FBE7851" w14:textId="77777777" w:rsidR="00362F69" w:rsidRDefault="00362F69" w:rsidP="00362F69">
      <w:pPr>
        <w:spacing w:after="0" w:line="240" w:lineRule="auto"/>
        <w:rPr>
          <w:rFonts w:ascii="Times New Roman" w:hAnsi="Times New Roman" w:cs="Times New Roman"/>
          <w:sz w:val="24"/>
        </w:rPr>
      </w:pPr>
    </w:p>
    <w:p w14:paraId="091A8815" w14:textId="77777777" w:rsidR="00414B14" w:rsidRPr="00414B14" w:rsidRDefault="00362F69" w:rsidP="00414B14">
      <w:pPr>
        <w:spacing w:after="0" w:line="240" w:lineRule="auto"/>
        <w:rPr>
          <w:rFonts w:ascii="Times New Roman" w:hAnsi="Times New Roman" w:cs="Times New Roman"/>
          <w:sz w:val="24"/>
        </w:rPr>
      </w:pPr>
      <w:r>
        <w:rPr>
          <w:rFonts w:ascii="Times New Roman" w:hAnsi="Times New Roman" w:cs="Times New Roman"/>
          <w:sz w:val="24"/>
        </w:rPr>
        <w:t xml:space="preserve"> </w:t>
      </w:r>
    </w:p>
    <w:sectPr w:rsidR="00414B14" w:rsidRPr="00414B14" w:rsidSect="00A00890">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92375F" w14:textId="77777777" w:rsidR="00BB19D6" w:rsidRDefault="00BB19D6" w:rsidP="0087314B">
      <w:pPr>
        <w:spacing w:after="0" w:line="240" w:lineRule="auto"/>
      </w:pPr>
      <w:r>
        <w:separator/>
      </w:r>
    </w:p>
  </w:endnote>
  <w:endnote w:type="continuationSeparator" w:id="0">
    <w:p w14:paraId="39342537" w14:textId="77777777" w:rsidR="00BB19D6" w:rsidRDefault="00BB19D6" w:rsidP="008731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B874B5" w14:textId="77777777" w:rsidR="00BB19D6" w:rsidRDefault="00BB19D6" w:rsidP="0087314B">
      <w:pPr>
        <w:spacing w:after="0" w:line="240" w:lineRule="auto"/>
      </w:pPr>
      <w:r>
        <w:separator/>
      </w:r>
    </w:p>
  </w:footnote>
  <w:footnote w:type="continuationSeparator" w:id="0">
    <w:p w14:paraId="4CF2C9E4" w14:textId="77777777" w:rsidR="00BB19D6" w:rsidRDefault="00BB19D6" w:rsidP="008731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890335" w14:textId="77777777" w:rsidR="0087314B" w:rsidRPr="0087314B" w:rsidRDefault="0087314B" w:rsidP="0087314B">
    <w:pPr>
      <w:pStyle w:val="Header"/>
      <w:jc w:val="center"/>
      <w:rPr>
        <w:rFonts w:ascii="Times New Roman" w:hAnsi="Times New Roman" w:cs="Times New Roman"/>
        <w:sz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A431D"/>
    <w:multiLevelType w:val="hybridMultilevel"/>
    <w:tmpl w:val="E65E26B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313E53F4"/>
    <w:multiLevelType w:val="hybridMultilevel"/>
    <w:tmpl w:val="EC8A2F4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728471C3"/>
    <w:multiLevelType w:val="hybridMultilevel"/>
    <w:tmpl w:val="431E25E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1272055393">
    <w:abstractNumId w:val="0"/>
  </w:num>
  <w:num w:numId="2" w16cid:durableId="135295246">
    <w:abstractNumId w:val="2"/>
  </w:num>
  <w:num w:numId="3" w16cid:durableId="10829890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5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C9C"/>
    <w:rsid w:val="0001616F"/>
    <w:rsid w:val="001C0725"/>
    <w:rsid w:val="001C3734"/>
    <w:rsid w:val="002927E4"/>
    <w:rsid w:val="002A3D66"/>
    <w:rsid w:val="00362F69"/>
    <w:rsid w:val="00395AA8"/>
    <w:rsid w:val="00414B14"/>
    <w:rsid w:val="0065011E"/>
    <w:rsid w:val="006A3A9B"/>
    <w:rsid w:val="006E2C9C"/>
    <w:rsid w:val="00741380"/>
    <w:rsid w:val="00835DEB"/>
    <w:rsid w:val="008618F6"/>
    <w:rsid w:val="0087314B"/>
    <w:rsid w:val="00897C44"/>
    <w:rsid w:val="009161C8"/>
    <w:rsid w:val="00A00890"/>
    <w:rsid w:val="00AA5500"/>
    <w:rsid w:val="00AC6C64"/>
    <w:rsid w:val="00B22C31"/>
    <w:rsid w:val="00BB19D6"/>
    <w:rsid w:val="00BD0647"/>
    <w:rsid w:val="00C01C94"/>
    <w:rsid w:val="00C176D9"/>
    <w:rsid w:val="00C236C3"/>
    <w:rsid w:val="00DF190D"/>
    <w:rsid w:val="00E9286A"/>
    <w:rsid w:val="00FC1BF0"/>
    <w:rsid w:val="00FC4D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FA9D25"/>
  <w15:docId w15:val="{6E8EB7FF-510A-4D49-9013-A81533FB4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2C9C"/>
    <w:pPr>
      <w:ind w:left="720"/>
      <w:contextualSpacing/>
    </w:pPr>
  </w:style>
  <w:style w:type="table" w:styleId="TableGrid">
    <w:name w:val="Table Grid"/>
    <w:basedOn w:val="TableNormal"/>
    <w:uiPriority w:val="59"/>
    <w:rsid w:val="00DF19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D06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0647"/>
    <w:rPr>
      <w:rFonts w:ascii="Tahoma" w:hAnsi="Tahoma" w:cs="Tahoma"/>
      <w:sz w:val="16"/>
      <w:szCs w:val="16"/>
    </w:rPr>
  </w:style>
  <w:style w:type="paragraph" w:styleId="Header">
    <w:name w:val="header"/>
    <w:basedOn w:val="Normal"/>
    <w:link w:val="HeaderChar"/>
    <w:uiPriority w:val="99"/>
    <w:unhideWhenUsed/>
    <w:rsid w:val="008731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314B"/>
  </w:style>
  <w:style w:type="paragraph" w:styleId="Footer">
    <w:name w:val="footer"/>
    <w:basedOn w:val="Normal"/>
    <w:link w:val="FooterChar"/>
    <w:uiPriority w:val="99"/>
    <w:unhideWhenUsed/>
    <w:rsid w:val="008731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31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B5B8C1-3AE7-47D2-A519-DFE484B53C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438</Words>
  <Characters>2502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Colaiste Muire</Company>
  <LinksUpToDate>false</LinksUpToDate>
  <CharactersWithSpaces>2935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Teachers3</cp:lastModifiedBy>
  <cp:revision>2</cp:revision>
  <dcterms:created xsi:type="dcterms:W3CDTF">2025-06-05T08:39:00Z</dcterms:created>
  <dcterms:modified xsi:type="dcterms:W3CDTF">2025-06-05T08:39:00Z</dcterms:modified>
</cp:coreProperties>
</file>